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AE4DB" w14:textId="582EC092" w:rsidR="00C07DBA" w:rsidRPr="0056458F" w:rsidRDefault="00E834F5" w:rsidP="00C55562">
      <w:pPr>
        <w:spacing w:line="240" w:lineRule="auto"/>
        <w:jc w:val="center"/>
        <w:rPr>
          <w:rFonts w:ascii="Liga Portugal" w:hAnsi="Liga Portugal"/>
          <w:bCs/>
          <w:color w:val="001941"/>
          <w:sz w:val="36"/>
          <w:szCs w:val="36"/>
        </w:rPr>
      </w:pPr>
      <w:r w:rsidRPr="0056458F">
        <w:rPr>
          <w:rFonts w:ascii="Liga Portugal" w:hAnsi="Liga Portugal"/>
          <w:bCs/>
          <w:color w:val="001941"/>
          <w:sz w:val="36"/>
          <w:szCs w:val="36"/>
        </w:rPr>
        <w:t xml:space="preserve">ÉPOCA DESPORTIVA </w:t>
      </w:r>
      <w:r w:rsidRPr="00B870EA">
        <w:rPr>
          <w:rFonts w:ascii="Liga Portugal" w:hAnsi="Liga Portugal"/>
          <w:bCs/>
          <w:color w:val="001941"/>
          <w:sz w:val="36"/>
          <w:szCs w:val="36"/>
        </w:rPr>
        <w:t>202</w:t>
      </w:r>
      <w:r w:rsidR="00F13DB6" w:rsidRPr="00B870EA">
        <w:rPr>
          <w:rFonts w:ascii="Liga Portugal" w:hAnsi="Liga Portugal"/>
          <w:bCs/>
          <w:color w:val="001941"/>
          <w:sz w:val="36"/>
          <w:szCs w:val="36"/>
        </w:rPr>
        <w:t>5</w:t>
      </w:r>
      <w:r w:rsidR="00A23730" w:rsidRPr="00B870EA">
        <w:rPr>
          <w:rFonts w:ascii="Liga Portugal" w:hAnsi="Liga Portugal"/>
          <w:bCs/>
          <w:color w:val="001941"/>
          <w:sz w:val="36"/>
          <w:szCs w:val="36"/>
        </w:rPr>
        <w:t>-</w:t>
      </w:r>
      <w:r w:rsidRPr="00B870EA">
        <w:rPr>
          <w:rFonts w:ascii="Liga Portugal" w:hAnsi="Liga Portugal"/>
          <w:bCs/>
          <w:color w:val="001941"/>
          <w:sz w:val="36"/>
          <w:szCs w:val="36"/>
        </w:rPr>
        <w:t>2</w:t>
      </w:r>
      <w:r w:rsidR="00F13DB6" w:rsidRPr="00B870EA">
        <w:rPr>
          <w:rFonts w:ascii="Liga Portugal" w:hAnsi="Liga Portugal"/>
          <w:bCs/>
          <w:color w:val="001941"/>
          <w:sz w:val="36"/>
          <w:szCs w:val="36"/>
        </w:rPr>
        <w:t>6</w:t>
      </w:r>
    </w:p>
    <w:p w14:paraId="30FA9D6A" w14:textId="77777777" w:rsidR="00C07DBA" w:rsidRPr="00C55562" w:rsidRDefault="00C07DBA" w:rsidP="00C55562">
      <w:pPr>
        <w:spacing w:before="0" w:after="0" w:line="240" w:lineRule="auto"/>
        <w:jc w:val="center"/>
        <w:rPr>
          <w:rFonts w:ascii="Liga Portugal" w:hAnsi="Liga Portugal"/>
          <w:bCs/>
          <w:color w:val="001941"/>
          <w:sz w:val="20"/>
          <w:szCs w:val="20"/>
        </w:rPr>
      </w:pPr>
    </w:p>
    <w:tbl>
      <w:tblPr>
        <w:tblStyle w:val="TabelacomGrelhaClara"/>
        <w:tblW w:w="5000" w:type="pct"/>
        <w:tblBorders>
          <w:top w:val="single" w:sz="2" w:space="0" w:color="001941"/>
          <w:left w:val="single" w:sz="2" w:space="0" w:color="001941"/>
          <w:bottom w:val="single" w:sz="2" w:space="0" w:color="001941"/>
          <w:right w:val="single" w:sz="2" w:space="0" w:color="001941"/>
          <w:insideH w:val="single" w:sz="2" w:space="0" w:color="001941"/>
          <w:insideV w:val="single" w:sz="2" w:space="0" w:color="001941"/>
        </w:tblBorders>
        <w:tblLook w:val="04A0" w:firstRow="1" w:lastRow="0" w:firstColumn="1" w:lastColumn="0" w:noHBand="0" w:noVBand="1"/>
      </w:tblPr>
      <w:tblGrid>
        <w:gridCol w:w="733"/>
        <w:gridCol w:w="1391"/>
        <w:gridCol w:w="3969"/>
        <w:gridCol w:w="1418"/>
        <w:gridCol w:w="1554"/>
      </w:tblGrid>
      <w:tr w:rsidR="00E96737" w:rsidRPr="0056458F" w14:paraId="5ABD3B51" w14:textId="77777777" w:rsidTr="00A4476D">
        <w:trPr>
          <w:trHeight w:val="454"/>
        </w:trPr>
        <w:tc>
          <w:tcPr>
            <w:tcW w:w="404" w:type="pct"/>
            <w:tcBorders>
              <w:right w:val="single" w:sz="2" w:space="0" w:color="FFFFFF" w:themeColor="background1"/>
            </w:tcBorders>
            <w:shd w:val="clear" w:color="auto" w:fill="001941"/>
            <w:vAlign w:val="center"/>
          </w:tcPr>
          <w:p w14:paraId="2CA859C1" w14:textId="766022E9" w:rsidR="00E834F5" w:rsidRPr="0056458F" w:rsidRDefault="002E5AE1" w:rsidP="00C714E9">
            <w:pPr>
              <w:spacing w:before="0" w:after="0" w:line="240" w:lineRule="auto"/>
              <w:jc w:val="center"/>
              <w:rPr>
                <w:rFonts w:cs="Times New Roman (Body CS)"/>
                <w:b/>
                <w:smallCaps/>
                <w:szCs w:val="18"/>
              </w:rPr>
            </w:pPr>
            <w:r w:rsidRPr="0056458F">
              <w:rPr>
                <w:rFonts w:cs="Times New Roman (Body CS)"/>
                <w:b/>
                <w:smallCaps/>
                <w:szCs w:val="18"/>
              </w:rPr>
              <w:t>Código</w:t>
            </w:r>
          </w:p>
        </w:tc>
        <w:tc>
          <w:tcPr>
            <w:tcW w:w="767" w:type="pct"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shd w:val="clear" w:color="auto" w:fill="001941"/>
            <w:vAlign w:val="center"/>
          </w:tcPr>
          <w:p w14:paraId="51881944" w14:textId="5CC43A2B" w:rsidR="00E834F5" w:rsidRPr="0056458F" w:rsidRDefault="002E5AE1" w:rsidP="00C714E9">
            <w:pPr>
              <w:spacing w:before="0" w:after="0" w:line="240" w:lineRule="auto"/>
              <w:jc w:val="center"/>
              <w:rPr>
                <w:rFonts w:cs="Times New Roman (Body CS)"/>
                <w:b/>
                <w:smallCaps/>
                <w:szCs w:val="18"/>
              </w:rPr>
            </w:pPr>
            <w:r w:rsidRPr="0056458F">
              <w:rPr>
                <w:rFonts w:cs="Times New Roman (Body CS)"/>
                <w:b/>
                <w:smallCaps/>
                <w:szCs w:val="18"/>
              </w:rPr>
              <w:t>Competição</w:t>
            </w:r>
          </w:p>
        </w:tc>
        <w:tc>
          <w:tcPr>
            <w:tcW w:w="2189" w:type="pct"/>
            <w:tcBorders>
              <w:left w:val="single" w:sz="2" w:space="0" w:color="FFFFFF" w:themeColor="background1"/>
              <w:bottom w:val="single" w:sz="2" w:space="0" w:color="001941"/>
              <w:right w:val="single" w:sz="2" w:space="0" w:color="FFFFFF" w:themeColor="background1"/>
            </w:tcBorders>
            <w:shd w:val="clear" w:color="auto" w:fill="001941"/>
            <w:vAlign w:val="center"/>
          </w:tcPr>
          <w:p w14:paraId="6D3E2738" w14:textId="21A358D7" w:rsidR="00E834F5" w:rsidRPr="0056458F" w:rsidRDefault="002E5AE1" w:rsidP="00C714E9">
            <w:pPr>
              <w:spacing w:before="0" w:after="0" w:line="240" w:lineRule="auto"/>
              <w:jc w:val="center"/>
              <w:rPr>
                <w:rFonts w:cs="Times New Roman (Body CS)"/>
                <w:b/>
                <w:smallCaps/>
                <w:szCs w:val="18"/>
              </w:rPr>
            </w:pPr>
            <w:r w:rsidRPr="0056458F">
              <w:rPr>
                <w:rFonts w:cs="Times New Roman (Body CS)"/>
                <w:b/>
                <w:smallCaps/>
                <w:szCs w:val="18"/>
              </w:rPr>
              <w:t xml:space="preserve">Tipo </w:t>
            </w:r>
            <w:r w:rsidR="00C714E9" w:rsidRPr="0056458F">
              <w:rPr>
                <w:rFonts w:cs="Times New Roman (Body CS)"/>
                <w:b/>
                <w:smallCaps/>
                <w:szCs w:val="18"/>
              </w:rPr>
              <w:t>d</w:t>
            </w:r>
            <w:r w:rsidRPr="0056458F">
              <w:rPr>
                <w:rFonts w:cs="Times New Roman (Body CS)"/>
                <w:b/>
                <w:smallCaps/>
                <w:szCs w:val="18"/>
              </w:rPr>
              <w:t>e Inscrição</w:t>
            </w:r>
          </w:p>
        </w:tc>
        <w:tc>
          <w:tcPr>
            <w:tcW w:w="782" w:type="pct"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shd w:val="clear" w:color="auto" w:fill="001941"/>
            <w:vAlign w:val="center"/>
          </w:tcPr>
          <w:p w14:paraId="04738BE1" w14:textId="253F7277" w:rsidR="00E834F5" w:rsidRPr="0056458F" w:rsidRDefault="002E5AE1" w:rsidP="00C714E9">
            <w:pPr>
              <w:spacing w:before="0" w:after="0" w:line="240" w:lineRule="auto"/>
              <w:jc w:val="center"/>
              <w:rPr>
                <w:rFonts w:cs="Times New Roman (Body CS)"/>
                <w:b/>
                <w:smallCaps/>
                <w:szCs w:val="18"/>
              </w:rPr>
            </w:pPr>
            <w:r w:rsidRPr="0056458F">
              <w:rPr>
                <w:rFonts w:cs="Times New Roman (Body CS)"/>
                <w:b/>
                <w:smallCaps/>
                <w:szCs w:val="18"/>
              </w:rPr>
              <w:t xml:space="preserve">Quota </w:t>
            </w:r>
            <w:r w:rsidR="00C714E9" w:rsidRPr="0056458F">
              <w:rPr>
                <w:rFonts w:cs="Times New Roman (Body CS)"/>
                <w:b/>
                <w:smallCaps/>
                <w:szCs w:val="18"/>
              </w:rPr>
              <w:t>d</w:t>
            </w:r>
            <w:r w:rsidRPr="0056458F">
              <w:rPr>
                <w:rFonts w:cs="Times New Roman (Body CS)"/>
                <w:b/>
                <w:smallCaps/>
                <w:szCs w:val="18"/>
              </w:rPr>
              <w:t>e Inscrição</w:t>
            </w:r>
          </w:p>
        </w:tc>
        <w:tc>
          <w:tcPr>
            <w:tcW w:w="857" w:type="pct"/>
            <w:tcBorders>
              <w:left w:val="single" w:sz="2" w:space="0" w:color="FFFFFF" w:themeColor="background1"/>
            </w:tcBorders>
            <w:shd w:val="clear" w:color="auto" w:fill="001941"/>
            <w:vAlign w:val="center"/>
          </w:tcPr>
          <w:p w14:paraId="71AF739C" w14:textId="76658D1E" w:rsidR="00C714E9" w:rsidRPr="0056458F" w:rsidRDefault="002E5AE1" w:rsidP="00C714E9">
            <w:pPr>
              <w:spacing w:before="0" w:after="0" w:line="240" w:lineRule="auto"/>
              <w:jc w:val="center"/>
              <w:rPr>
                <w:rFonts w:cs="Times New Roman (Body CS)"/>
                <w:b/>
                <w:smallCaps/>
                <w:szCs w:val="18"/>
              </w:rPr>
            </w:pPr>
            <w:r w:rsidRPr="0056458F">
              <w:rPr>
                <w:rFonts w:cs="Times New Roman (Body CS)"/>
                <w:b/>
                <w:smallCaps/>
                <w:szCs w:val="18"/>
              </w:rPr>
              <w:t>Quota</w:t>
            </w:r>
          </w:p>
          <w:p w14:paraId="5FC9E604" w14:textId="2C767FBA" w:rsidR="00E834F5" w:rsidRPr="0056458F" w:rsidRDefault="00C714E9" w:rsidP="00C714E9">
            <w:pPr>
              <w:spacing w:before="0" w:after="0" w:line="240" w:lineRule="auto"/>
              <w:jc w:val="center"/>
              <w:rPr>
                <w:rFonts w:cs="Times New Roman (Body CS)"/>
                <w:b/>
                <w:smallCaps/>
                <w:szCs w:val="18"/>
              </w:rPr>
            </w:pPr>
            <w:r w:rsidRPr="0056458F">
              <w:rPr>
                <w:rFonts w:cs="Times New Roman (Body CS)"/>
                <w:b/>
                <w:smallCaps/>
                <w:szCs w:val="18"/>
              </w:rPr>
              <w:t>d</w:t>
            </w:r>
            <w:r w:rsidR="002E5AE1" w:rsidRPr="0056458F">
              <w:rPr>
                <w:rFonts w:cs="Times New Roman (Body CS)"/>
                <w:b/>
                <w:smallCaps/>
                <w:szCs w:val="18"/>
              </w:rPr>
              <w:t>e</w:t>
            </w:r>
            <w:r w:rsidRPr="0056458F">
              <w:rPr>
                <w:rFonts w:cs="Times New Roman (Body CS)"/>
                <w:b/>
                <w:smallCaps/>
                <w:szCs w:val="18"/>
              </w:rPr>
              <w:t xml:space="preserve"> </w:t>
            </w:r>
            <w:r w:rsidR="002E5AE1" w:rsidRPr="0056458F">
              <w:rPr>
                <w:rFonts w:cs="Times New Roman (Body CS)"/>
                <w:b/>
                <w:smallCaps/>
                <w:szCs w:val="18"/>
              </w:rPr>
              <w:t>Transferência</w:t>
            </w:r>
          </w:p>
        </w:tc>
      </w:tr>
      <w:tr w:rsidR="00E96737" w:rsidRPr="0056458F" w14:paraId="292E889C" w14:textId="77777777" w:rsidTr="00A4476D">
        <w:tblPrEx>
          <w:tblCellMar>
            <w:left w:w="70" w:type="dxa"/>
            <w:right w:w="70" w:type="dxa"/>
          </w:tblCellMar>
        </w:tblPrEx>
        <w:trPr>
          <w:trHeight w:val="284"/>
        </w:trPr>
        <w:tc>
          <w:tcPr>
            <w:tcW w:w="404" w:type="pct"/>
            <w:vAlign w:val="center"/>
          </w:tcPr>
          <w:p w14:paraId="289989F0" w14:textId="3F5744A6" w:rsidR="0085476C" w:rsidRPr="0056458F" w:rsidRDefault="0085476C" w:rsidP="0085476C">
            <w:pPr>
              <w:spacing w:before="0" w:after="0" w:line="240" w:lineRule="auto"/>
              <w:jc w:val="center"/>
              <w:rPr>
                <w:b/>
                <w:bCs/>
                <w:szCs w:val="18"/>
              </w:rPr>
            </w:pPr>
            <w:r w:rsidRPr="0056458F">
              <w:rPr>
                <w:b/>
                <w:bCs/>
                <w:szCs w:val="18"/>
              </w:rPr>
              <w:t>1</w:t>
            </w:r>
          </w:p>
        </w:tc>
        <w:tc>
          <w:tcPr>
            <w:tcW w:w="767" w:type="pct"/>
            <w:vMerge w:val="restart"/>
            <w:shd w:val="clear" w:color="auto" w:fill="auto"/>
            <w:vAlign w:val="center"/>
          </w:tcPr>
          <w:p w14:paraId="254D8B2A" w14:textId="3DABA665" w:rsidR="0085476C" w:rsidRPr="000E0045" w:rsidRDefault="003F74BA" w:rsidP="0085476C">
            <w:pPr>
              <w:spacing w:before="0" w:after="0" w:line="240" w:lineRule="auto"/>
              <w:jc w:val="center"/>
              <w:rPr>
                <w:b/>
                <w:bCs/>
                <w:szCs w:val="18"/>
              </w:rPr>
            </w:pPr>
            <w:r w:rsidRPr="002242B3">
              <w:rPr>
                <w:b/>
                <w:bCs/>
                <w:noProof/>
              </w:rPr>
              <w:t>Liga Portugal</w:t>
            </w:r>
            <w:r w:rsidR="00F15863" w:rsidRPr="002242B3">
              <w:rPr>
                <w:b/>
                <w:bCs/>
                <w:noProof/>
              </w:rPr>
              <w:t xml:space="preserve"> </w:t>
            </w:r>
            <w:r w:rsidR="00FA5B2E" w:rsidRPr="002242B3">
              <w:rPr>
                <w:b/>
                <w:bCs/>
                <w:noProof/>
              </w:rPr>
              <w:t>Betclic</w:t>
            </w:r>
          </w:p>
        </w:tc>
        <w:tc>
          <w:tcPr>
            <w:tcW w:w="2189" w:type="pct"/>
            <w:vAlign w:val="center"/>
          </w:tcPr>
          <w:p w14:paraId="2AE08EF8" w14:textId="36D1E616" w:rsidR="0085476C" w:rsidRPr="00B870EA" w:rsidRDefault="0085476C" w:rsidP="0085476C">
            <w:pPr>
              <w:spacing w:before="0" w:after="0" w:line="240" w:lineRule="auto"/>
              <w:jc w:val="center"/>
              <w:rPr>
                <w:szCs w:val="18"/>
              </w:rPr>
            </w:pPr>
            <w:r w:rsidRPr="00B870EA">
              <w:rPr>
                <w:rFonts w:cstheme="minorHAnsi"/>
                <w:szCs w:val="18"/>
              </w:rPr>
              <w:t>1ª Inscrição Sénior Formado Localmente</w:t>
            </w:r>
          </w:p>
        </w:tc>
        <w:tc>
          <w:tcPr>
            <w:tcW w:w="782" w:type="pct"/>
            <w:vAlign w:val="center"/>
          </w:tcPr>
          <w:p w14:paraId="03D9893A" w14:textId="6768E2CB" w:rsidR="0085476C" w:rsidRPr="00B870EA" w:rsidRDefault="0085476C" w:rsidP="0085476C">
            <w:pPr>
              <w:spacing w:before="0" w:after="0" w:line="240" w:lineRule="auto"/>
              <w:jc w:val="center"/>
              <w:rPr>
                <w:szCs w:val="18"/>
              </w:rPr>
            </w:pPr>
            <w:r w:rsidRPr="00B870EA">
              <w:rPr>
                <w:rFonts w:cstheme="minorHAnsi"/>
                <w:szCs w:val="18"/>
              </w:rPr>
              <w:t>178,35 €</w:t>
            </w:r>
          </w:p>
        </w:tc>
        <w:tc>
          <w:tcPr>
            <w:tcW w:w="857" w:type="pct"/>
            <w:vMerge w:val="restart"/>
            <w:vAlign w:val="center"/>
          </w:tcPr>
          <w:p w14:paraId="4B723456" w14:textId="5ABFF620" w:rsidR="0085476C" w:rsidRPr="00B870EA" w:rsidRDefault="0085476C" w:rsidP="0085476C">
            <w:pPr>
              <w:spacing w:before="0" w:after="0" w:line="240" w:lineRule="auto"/>
              <w:jc w:val="center"/>
              <w:rPr>
                <w:szCs w:val="18"/>
              </w:rPr>
            </w:pPr>
            <w:r w:rsidRPr="00B870EA">
              <w:rPr>
                <w:rFonts w:cstheme="minorHAnsi"/>
                <w:szCs w:val="18"/>
              </w:rPr>
              <w:t>Quando aplicável</w:t>
            </w:r>
          </w:p>
        </w:tc>
      </w:tr>
      <w:tr w:rsidR="00E96737" w:rsidRPr="0056458F" w14:paraId="0CD53659" w14:textId="77777777" w:rsidTr="00A4476D">
        <w:trPr>
          <w:trHeight w:val="284"/>
        </w:trPr>
        <w:tc>
          <w:tcPr>
            <w:tcW w:w="404" w:type="pct"/>
            <w:vAlign w:val="center"/>
          </w:tcPr>
          <w:p w14:paraId="793B92FF" w14:textId="11F17364" w:rsidR="0085476C" w:rsidRPr="0056458F" w:rsidRDefault="0085476C" w:rsidP="0085476C">
            <w:pPr>
              <w:spacing w:before="0" w:after="0" w:line="240" w:lineRule="auto"/>
              <w:jc w:val="center"/>
              <w:rPr>
                <w:b/>
                <w:bCs/>
                <w:szCs w:val="18"/>
              </w:rPr>
            </w:pPr>
            <w:r w:rsidRPr="0056458F">
              <w:rPr>
                <w:b/>
                <w:bCs/>
                <w:szCs w:val="18"/>
              </w:rPr>
              <w:t>2</w:t>
            </w:r>
          </w:p>
        </w:tc>
        <w:tc>
          <w:tcPr>
            <w:tcW w:w="767" w:type="pct"/>
            <w:vMerge/>
            <w:shd w:val="clear" w:color="auto" w:fill="auto"/>
            <w:vAlign w:val="center"/>
          </w:tcPr>
          <w:p w14:paraId="7D834807" w14:textId="77777777" w:rsidR="0085476C" w:rsidRPr="000E0045" w:rsidRDefault="0085476C" w:rsidP="0085476C">
            <w:pPr>
              <w:spacing w:before="0" w:after="0" w:line="240" w:lineRule="auto"/>
              <w:jc w:val="center"/>
              <w:rPr>
                <w:szCs w:val="18"/>
              </w:rPr>
            </w:pPr>
          </w:p>
        </w:tc>
        <w:tc>
          <w:tcPr>
            <w:tcW w:w="2189" w:type="pct"/>
            <w:vAlign w:val="center"/>
          </w:tcPr>
          <w:p w14:paraId="306F3D70" w14:textId="72AAB276" w:rsidR="0085476C" w:rsidRPr="00B870EA" w:rsidRDefault="0085476C" w:rsidP="0085476C">
            <w:pPr>
              <w:spacing w:before="0" w:after="0" w:line="240" w:lineRule="auto"/>
              <w:jc w:val="center"/>
              <w:rPr>
                <w:szCs w:val="18"/>
              </w:rPr>
            </w:pPr>
            <w:r w:rsidRPr="00B870EA">
              <w:rPr>
                <w:rFonts w:cstheme="minorHAnsi"/>
                <w:szCs w:val="18"/>
              </w:rPr>
              <w:t>1ª Inscrição Estrangeiro Não Comunitário</w:t>
            </w:r>
          </w:p>
        </w:tc>
        <w:tc>
          <w:tcPr>
            <w:tcW w:w="782" w:type="pct"/>
            <w:vAlign w:val="center"/>
          </w:tcPr>
          <w:p w14:paraId="3694C622" w14:textId="24EDC7EC" w:rsidR="0085476C" w:rsidRPr="00B870EA" w:rsidRDefault="0085476C" w:rsidP="0085476C">
            <w:pPr>
              <w:spacing w:before="0" w:after="0" w:line="240" w:lineRule="auto"/>
              <w:jc w:val="center"/>
              <w:rPr>
                <w:szCs w:val="18"/>
              </w:rPr>
            </w:pPr>
            <w:r w:rsidRPr="00B870EA">
              <w:rPr>
                <w:rFonts w:cstheme="minorHAnsi"/>
                <w:szCs w:val="18"/>
              </w:rPr>
              <w:t>553,50 €</w:t>
            </w:r>
          </w:p>
        </w:tc>
        <w:tc>
          <w:tcPr>
            <w:tcW w:w="857" w:type="pct"/>
            <w:vMerge/>
            <w:vAlign w:val="center"/>
          </w:tcPr>
          <w:p w14:paraId="0481D508" w14:textId="77777777" w:rsidR="0085476C" w:rsidRPr="00B870EA" w:rsidRDefault="0085476C" w:rsidP="0085476C">
            <w:pPr>
              <w:spacing w:before="0" w:after="0" w:line="240" w:lineRule="auto"/>
              <w:jc w:val="center"/>
              <w:rPr>
                <w:szCs w:val="18"/>
              </w:rPr>
            </w:pPr>
          </w:p>
        </w:tc>
      </w:tr>
      <w:tr w:rsidR="00E96737" w:rsidRPr="0056458F" w14:paraId="0C3FF7B3" w14:textId="77777777" w:rsidTr="00A4476D">
        <w:trPr>
          <w:trHeight w:val="284"/>
        </w:trPr>
        <w:tc>
          <w:tcPr>
            <w:tcW w:w="404" w:type="pct"/>
            <w:vAlign w:val="center"/>
          </w:tcPr>
          <w:p w14:paraId="5C2AB128" w14:textId="3699E135" w:rsidR="0085476C" w:rsidRPr="0056458F" w:rsidRDefault="0085476C" w:rsidP="0085476C">
            <w:pPr>
              <w:spacing w:before="0" w:after="0" w:line="240" w:lineRule="auto"/>
              <w:jc w:val="center"/>
              <w:rPr>
                <w:b/>
                <w:bCs/>
                <w:szCs w:val="18"/>
              </w:rPr>
            </w:pPr>
            <w:r w:rsidRPr="0056458F">
              <w:rPr>
                <w:b/>
                <w:bCs/>
                <w:szCs w:val="18"/>
              </w:rPr>
              <w:t>3</w:t>
            </w:r>
          </w:p>
        </w:tc>
        <w:tc>
          <w:tcPr>
            <w:tcW w:w="767" w:type="pct"/>
            <w:vMerge/>
            <w:shd w:val="clear" w:color="auto" w:fill="auto"/>
            <w:vAlign w:val="center"/>
          </w:tcPr>
          <w:p w14:paraId="6CDB4417" w14:textId="77777777" w:rsidR="0085476C" w:rsidRPr="000E0045" w:rsidRDefault="0085476C" w:rsidP="0085476C">
            <w:pPr>
              <w:spacing w:before="0" w:after="0" w:line="240" w:lineRule="auto"/>
              <w:jc w:val="center"/>
              <w:rPr>
                <w:szCs w:val="18"/>
              </w:rPr>
            </w:pPr>
          </w:p>
        </w:tc>
        <w:tc>
          <w:tcPr>
            <w:tcW w:w="2189" w:type="pct"/>
            <w:vAlign w:val="center"/>
          </w:tcPr>
          <w:p w14:paraId="32D00A29" w14:textId="5B0CC269" w:rsidR="0085476C" w:rsidRPr="00B870EA" w:rsidRDefault="0085476C" w:rsidP="0085476C">
            <w:pPr>
              <w:spacing w:before="0" w:after="0" w:line="240" w:lineRule="auto"/>
              <w:jc w:val="center"/>
              <w:rPr>
                <w:szCs w:val="18"/>
              </w:rPr>
            </w:pPr>
            <w:r w:rsidRPr="00B870EA">
              <w:rPr>
                <w:rFonts w:cstheme="minorHAnsi"/>
                <w:szCs w:val="18"/>
              </w:rPr>
              <w:t>Revalidação</w:t>
            </w:r>
          </w:p>
        </w:tc>
        <w:tc>
          <w:tcPr>
            <w:tcW w:w="782" w:type="pct"/>
            <w:vMerge w:val="restart"/>
            <w:vAlign w:val="center"/>
          </w:tcPr>
          <w:p w14:paraId="72229EA2" w14:textId="511B8186" w:rsidR="0085476C" w:rsidRPr="00B870EA" w:rsidRDefault="0085476C" w:rsidP="0085476C">
            <w:pPr>
              <w:spacing w:before="0" w:after="0" w:line="240" w:lineRule="auto"/>
              <w:jc w:val="center"/>
              <w:rPr>
                <w:szCs w:val="18"/>
              </w:rPr>
            </w:pPr>
            <w:r w:rsidRPr="00B870EA">
              <w:rPr>
                <w:rFonts w:cstheme="minorHAnsi"/>
                <w:szCs w:val="18"/>
              </w:rPr>
              <w:t>356,70 €</w:t>
            </w:r>
          </w:p>
        </w:tc>
        <w:tc>
          <w:tcPr>
            <w:tcW w:w="857" w:type="pct"/>
            <w:shd w:val="clear" w:color="auto" w:fill="E8EEFC"/>
            <w:vAlign w:val="center"/>
          </w:tcPr>
          <w:p w14:paraId="352CA197" w14:textId="2744D4E3" w:rsidR="0085476C" w:rsidRPr="00B870EA" w:rsidRDefault="0085476C" w:rsidP="0085476C">
            <w:pPr>
              <w:spacing w:before="0" w:after="0" w:line="240" w:lineRule="auto"/>
              <w:jc w:val="center"/>
              <w:rPr>
                <w:szCs w:val="18"/>
              </w:rPr>
            </w:pPr>
            <w:r w:rsidRPr="00B870EA">
              <w:rPr>
                <w:rFonts w:cstheme="minorHAnsi"/>
                <w:szCs w:val="18"/>
              </w:rPr>
              <w:t>-</w:t>
            </w:r>
          </w:p>
        </w:tc>
      </w:tr>
      <w:tr w:rsidR="00E96737" w:rsidRPr="0056458F" w14:paraId="18AB1FF8" w14:textId="77777777" w:rsidTr="00A4476D">
        <w:trPr>
          <w:trHeight w:val="284"/>
        </w:trPr>
        <w:tc>
          <w:tcPr>
            <w:tcW w:w="404" w:type="pct"/>
            <w:tcBorders>
              <w:bottom w:val="single" w:sz="4" w:space="0" w:color="001941"/>
            </w:tcBorders>
            <w:vAlign w:val="center"/>
          </w:tcPr>
          <w:p w14:paraId="5ECCD8A0" w14:textId="486188EB" w:rsidR="0085476C" w:rsidRPr="0056458F" w:rsidRDefault="0085476C" w:rsidP="0085476C">
            <w:pPr>
              <w:spacing w:before="0" w:after="0" w:line="240" w:lineRule="auto"/>
              <w:jc w:val="center"/>
              <w:rPr>
                <w:b/>
                <w:bCs/>
                <w:szCs w:val="18"/>
              </w:rPr>
            </w:pPr>
            <w:r w:rsidRPr="0056458F">
              <w:rPr>
                <w:b/>
                <w:bCs/>
                <w:szCs w:val="18"/>
              </w:rPr>
              <w:t>4</w:t>
            </w:r>
          </w:p>
        </w:tc>
        <w:tc>
          <w:tcPr>
            <w:tcW w:w="767" w:type="pct"/>
            <w:vMerge/>
            <w:shd w:val="clear" w:color="auto" w:fill="auto"/>
            <w:vAlign w:val="center"/>
          </w:tcPr>
          <w:p w14:paraId="739F6D01" w14:textId="77777777" w:rsidR="0085476C" w:rsidRPr="000E0045" w:rsidRDefault="0085476C" w:rsidP="0085476C">
            <w:pPr>
              <w:spacing w:before="0" w:after="0" w:line="240" w:lineRule="auto"/>
              <w:jc w:val="center"/>
              <w:rPr>
                <w:szCs w:val="18"/>
              </w:rPr>
            </w:pPr>
          </w:p>
        </w:tc>
        <w:tc>
          <w:tcPr>
            <w:tcW w:w="2189" w:type="pct"/>
            <w:tcBorders>
              <w:bottom w:val="single" w:sz="4" w:space="0" w:color="001941"/>
            </w:tcBorders>
            <w:vAlign w:val="center"/>
          </w:tcPr>
          <w:p w14:paraId="4625BB5F" w14:textId="5AD6D25D" w:rsidR="0085476C" w:rsidRPr="00B870EA" w:rsidRDefault="0085476C" w:rsidP="0085476C">
            <w:pPr>
              <w:spacing w:before="0" w:after="0" w:line="240" w:lineRule="auto"/>
              <w:jc w:val="center"/>
              <w:rPr>
                <w:szCs w:val="18"/>
              </w:rPr>
            </w:pPr>
            <w:r w:rsidRPr="00B870EA">
              <w:rPr>
                <w:rFonts w:cstheme="minorHAnsi"/>
                <w:szCs w:val="18"/>
              </w:rPr>
              <w:t>Transferência Nacional</w:t>
            </w:r>
          </w:p>
        </w:tc>
        <w:tc>
          <w:tcPr>
            <w:tcW w:w="782" w:type="pct"/>
            <w:vMerge/>
            <w:tcBorders>
              <w:bottom w:val="double" w:sz="4" w:space="0" w:color="001941"/>
            </w:tcBorders>
            <w:vAlign w:val="center"/>
          </w:tcPr>
          <w:p w14:paraId="3091F6AB" w14:textId="77777777" w:rsidR="0085476C" w:rsidRPr="00B870EA" w:rsidRDefault="0085476C" w:rsidP="0085476C">
            <w:pPr>
              <w:spacing w:before="0" w:after="0" w:line="240" w:lineRule="auto"/>
              <w:jc w:val="center"/>
              <w:rPr>
                <w:szCs w:val="18"/>
              </w:rPr>
            </w:pPr>
          </w:p>
        </w:tc>
        <w:tc>
          <w:tcPr>
            <w:tcW w:w="857" w:type="pct"/>
            <w:tcBorders>
              <w:bottom w:val="single" w:sz="4" w:space="0" w:color="001941"/>
            </w:tcBorders>
            <w:vAlign w:val="center"/>
          </w:tcPr>
          <w:p w14:paraId="6AB0B8B6" w14:textId="16A7CED3" w:rsidR="0085476C" w:rsidRPr="00B870EA" w:rsidRDefault="0085476C" w:rsidP="0085476C">
            <w:pPr>
              <w:spacing w:before="0" w:after="0" w:line="240" w:lineRule="auto"/>
              <w:jc w:val="center"/>
              <w:rPr>
                <w:szCs w:val="18"/>
              </w:rPr>
            </w:pPr>
            <w:r w:rsidRPr="00B870EA">
              <w:rPr>
                <w:rFonts w:cstheme="minorHAnsi"/>
                <w:szCs w:val="18"/>
              </w:rPr>
              <w:t>522,75 €</w:t>
            </w:r>
          </w:p>
        </w:tc>
      </w:tr>
      <w:tr w:rsidR="00E96737" w:rsidRPr="0056458F" w14:paraId="428961C3" w14:textId="77777777" w:rsidTr="00A4476D">
        <w:trPr>
          <w:trHeight w:val="284"/>
        </w:trPr>
        <w:tc>
          <w:tcPr>
            <w:tcW w:w="404" w:type="pct"/>
            <w:tcBorders>
              <w:top w:val="single" w:sz="4" w:space="0" w:color="001941"/>
              <w:left w:val="single" w:sz="4" w:space="0" w:color="001941"/>
              <w:bottom w:val="double" w:sz="4" w:space="0" w:color="001941"/>
            </w:tcBorders>
            <w:vAlign w:val="center"/>
          </w:tcPr>
          <w:p w14:paraId="4CDA71DB" w14:textId="60CE70F7" w:rsidR="0085476C" w:rsidRPr="0056458F" w:rsidRDefault="0085476C" w:rsidP="0056458F">
            <w:pPr>
              <w:spacing w:before="0" w:after="0" w:line="240" w:lineRule="auto"/>
              <w:jc w:val="center"/>
              <w:rPr>
                <w:b/>
                <w:bCs/>
                <w:szCs w:val="18"/>
              </w:rPr>
            </w:pPr>
            <w:r w:rsidRPr="0056458F">
              <w:rPr>
                <w:b/>
                <w:bCs/>
                <w:szCs w:val="18"/>
              </w:rPr>
              <w:t>5</w:t>
            </w:r>
          </w:p>
        </w:tc>
        <w:tc>
          <w:tcPr>
            <w:tcW w:w="767" w:type="pct"/>
            <w:vMerge/>
            <w:tcBorders>
              <w:bottom w:val="double" w:sz="4" w:space="0" w:color="001941"/>
            </w:tcBorders>
            <w:shd w:val="clear" w:color="auto" w:fill="auto"/>
            <w:vAlign w:val="center"/>
          </w:tcPr>
          <w:p w14:paraId="734EABCF" w14:textId="77777777" w:rsidR="0085476C" w:rsidRPr="000E0045" w:rsidRDefault="0085476C" w:rsidP="0056458F">
            <w:pPr>
              <w:spacing w:before="0" w:after="0" w:line="240" w:lineRule="auto"/>
              <w:jc w:val="center"/>
              <w:rPr>
                <w:szCs w:val="18"/>
              </w:rPr>
            </w:pPr>
          </w:p>
        </w:tc>
        <w:tc>
          <w:tcPr>
            <w:tcW w:w="2189" w:type="pct"/>
            <w:tcBorders>
              <w:top w:val="single" w:sz="4" w:space="0" w:color="001941"/>
              <w:bottom w:val="double" w:sz="4" w:space="0" w:color="001941"/>
              <w:right w:val="single" w:sz="2" w:space="0" w:color="001941"/>
            </w:tcBorders>
            <w:vAlign w:val="center"/>
          </w:tcPr>
          <w:p w14:paraId="2C220874" w14:textId="54404C09" w:rsidR="0085476C" w:rsidRPr="00B870EA" w:rsidRDefault="0085476C" w:rsidP="0056458F">
            <w:pPr>
              <w:spacing w:before="0" w:after="0" w:line="240" w:lineRule="auto"/>
              <w:jc w:val="center"/>
              <w:rPr>
                <w:szCs w:val="18"/>
              </w:rPr>
            </w:pPr>
            <w:r w:rsidRPr="00B870EA">
              <w:rPr>
                <w:szCs w:val="18"/>
              </w:rPr>
              <w:t>Transferência Internacional</w:t>
            </w:r>
          </w:p>
        </w:tc>
        <w:tc>
          <w:tcPr>
            <w:tcW w:w="782" w:type="pct"/>
            <w:vMerge/>
            <w:tcBorders>
              <w:top w:val="double" w:sz="4" w:space="0" w:color="001941"/>
              <w:left w:val="single" w:sz="2" w:space="0" w:color="001941"/>
              <w:bottom w:val="double" w:sz="4" w:space="0" w:color="001941"/>
              <w:right w:val="single" w:sz="4" w:space="0" w:color="001941"/>
            </w:tcBorders>
            <w:vAlign w:val="center"/>
          </w:tcPr>
          <w:p w14:paraId="30AB257B" w14:textId="77777777" w:rsidR="0085476C" w:rsidRPr="00B870EA" w:rsidRDefault="0085476C" w:rsidP="0056458F">
            <w:pPr>
              <w:spacing w:before="0" w:after="0" w:line="240" w:lineRule="auto"/>
              <w:jc w:val="center"/>
              <w:rPr>
                <w:szCs w:val="18"/>
              </w:rPr>
            </w:pPr>
          </w:p>
        </w:tc>
        <w:tc>
          <w:tcPr>
            <w:tcW w:w="857" w:type="pct"/>
            <w:tcBorders>
              <w:top w:val="single" w:sz="4" w:space="0" w:color="001941"/>
              <w:left w:val="single" w:sz="4" w:space="0" w:color="001941"/>
              <w:bottom w:val="double" w:sz="4" w:space="0" w:color="001941"/>
              <w:right w:val="single" w:sz="4" w:space="0" w:color="001941"/>
            </w:tcBorders>
            <w:vAlign w:val="center"/>
          </w:tcPr>
          <w:p w14:paraId="30C9A345" w14:textId="3EB63DA2" w:rsidR="0085476C" w:rsidRPr="00B870EA" w:rsidRDefault="0085476C" w:rsidP="0056458F">
            <w:pPr>
              <w:spacing w:before="0" w:after="0" w:line="240" w:lineRule="auto"/>
              <w:jc w:val="center"/>
              <w:rPr>
                <w:szCs w:val="18"/>
              </w:rPr>
            </w:pPr>
            <w:r w:rsidRPr="00B870EA">
              <w:rPr>
                <w:rFonts w:cstheme="minorHAnsi"/>
                <w:szCs w:val="18"/>
              </w:rPr>
              <w:t>4.889,25 €</w:t>
            </w:r>
          </w:p>
        </w:tc>
      </w:tr>
      <w:tr w:rsidR="00E96737" w:rsidRPr="0056458F" w14:paraId="24FAC406" w14:textId="77777777" w:rsidTr="00A4476D">
        <w:tblPrEx>
          <w:tblCellMar>
            <w:left w:w="70" w:type="dxa"/>
            <w:right w:w="70" w:type="dxa"/>
          </w:tblCellMar>
        </w:tblPrEx>
        <w:trPr>
          <w:trHeight w:val="284"/>
        </w:trPr>
        <w:tc>
          <w:tcPr>
            <w:tcW w:w="404" w:type="pct"/>
            <w:tcBorders>
              <w:top w:val="double" w:sz="4" w:space="0" w:color="001941"/>
            </w:tcBorders>
            <w:vAlign w:val="center"/>
          </w:tcPr>
          <w:p w14:paraId="3E90011B" w14:textId="6AD0AC83" w:rsidR="0085476C" w:rsidRPr="0056458F" w:rsidRDefault="0085476C" w:rsidP="0056458F">
            <w:pPr>
              <w:spacing w:before="0" w:after="0" w:line="240" w:lineRule="auto"/>
              <w:jc w:val="center"/>
              <w:rPr>
                <w:b/>
                <w:bCs/>
                <w:szCs w:val="18"/>
              </w:rPr>
            </w:pPr>
            <w:r w:rsidRPr="0056458F">
              <w:rPr>
                <w:b/>
                <w:bCs/>
                <w:szCs w:val="18"/>
              </w:rPr>
              <w:t>6</w:t>
            </w:r>
          </w:p>
        </w:tc>
        <w:tc>
          <w:tcPr>
            <w:tcW w:w="767" w:type="pct"/>
            <w:vMerge w:val="restart"/>
            <w:tcBorders>
              <w:top w:val="double" w:sz="4" w:space="0" w:color="001941"/>
            </w:tcBorders>
            <w:shd w:val="clear" w:color="auto" w:fill="auto"/>
            <w:vAlign w:val="center"/>
          </w:tcPr>
          <w:p w14:paraId="358751A2" w14:textId="2B971056" w:rsidR="0085476C" w:rsidRPr="000E0045" w:rsidRDefault="003F74BA" w:rsidP="0056458F">
            <w:pPr>
              <w:spacing w:before="0" w:after="0" w:line="240" w:lineRule="auto"/>
              <w:jc w:val="center"/>
              <w:rPr>
                <w:b/>
                <w:bCs/>
                <w:szCs w:val="18"/>
              </w:rPr>
            </w:pPr>
            <w:r w:rsidRPr="002242B3">
              <w:rPr>
                <w:b/>
                <w:bCs/>
                <w:noProof/>
                <w:szCs w:val="18"/>
              </w:rPr>
              <w:t xml:space="preserve">Liga Portugal </w:t>
            </w:r>
            <w:r w:rsidR="002E5CDD">
              <w:rPr>
                <w:b/>
                <w:bCs/>
                <w:noProof/>
                <w:szCs w:val="18"/>
              </w:rPr>
              <w:t xml:space="preserve">2 </w:t>
            </w:r>
            <w:r w:rsidR="00850F5E" w:rsidRPr="002242B3">
              <w:rPr>
                <w:b/>
                <w:bCs/>
                <w:noProof/>
                <w:szCs w:val="18"/>
              </w:rPr>
              <w:t>Meu Super</w:t>
            </w:r>
          </w:p>
        </w:tc>
        <w:tc>
          <w:tcPr>
            <w:tcW w:w="2189" w:type="pct"/>
            <w:tcBorders>
              <w:top w:val="double" w:sz="4" w:space="0" w:color="001941"/>
            </w:tcBorders>
            <w:vAlign w:val="center"/>
          </w:tcPr>
          <w:p w14:paraId="2353921D" w14:textId="52839146" w:rsidR="0085476C" w:rsidRPr="00B870EA" w:rsidRDefault="0085476C" w:rsidP="0056458F">
            <w:pPr>
              <w:spacing w:before="0" w:after="0" w:line="240" w:lineRule="auto"/>
              <w:jc w:val="center"/>
              <w:rPr>
                <w:szCs w:val="18"/>
              </w:rPr>
            </w:pPr>
            <w:r w:rsidRPr="00B870EA">
              <w:rPr>
                <w:rFonts w:cstheme="minorHAnsi"/>
                <w:szCs w:val="18"/>
              </w:rPr>
              <w:t>1ª Inscrição Sénior Formado Localmente</w:t>
            </w:r>
          </w:p>
        </w:tc>
        <w:tc>
          <w:tcPr>
            <w:tcW w:w="782" w:type="pct"/>
            <w:tcBorders>
              <w:top w:val="double" w:sz="4" w:space="0" w:color="001941"/>
            </w:tcBorders>
            <w:vAlign w:val="center"/>
          </w:tcPr>
          <w:p w14:paraId="58192957" w14:textId="1BF398C9" w:rsidR="0085476C" w:rsidRPr="00B870EA" w:rsidRDefault="0085476C" w:rsidP="0056458F">
            <w:pPr>
              <w:spacing w:before="0" w:after="0" w:line="240" w:lineRule="auto"/>
              <w:jc w:val="center"/>
              <w:rPr>
                <w:szCs w:val="18"/>
              </w:rPr>
            </w:pPr>
            <w:r w:rsidRPr="00B870EA">
              <w:rPr>
                <w:rFonts w:cstheme="minorHAnsi"/>
                <w:szCs w:val="18"/>
              </w:rPr>
              <w:t>141,45 €</w:t>
            </w:r>
          </w:p>
        </w:tc>
        <w:tc>
          <w:tcPr>
            <w:tcW w:w="857" w:type="pct"/>
            <w:vMerge w:val="restart"/>
            <w:tcBorders>
              <w:top w:val="double" w:sz="4" w:space="0" w:color="001941"/>
            </w:tcBorders>
            <w:vAlign w:val="center"/>
          </w:tcPr>
          <w:p w14:paraId="5853E165" w14:textId="51FEF831" w:rsidR="0085476C" w:rsidRPr="00B870EA" w:rsidRDefault="0085476C" w:rsidP="0056458F">
            <w:pPr>
              <w:spacing w:before="0" w:after="0" w:line="240" w:lineRule="auto"/>
              <w:jc w:val="center"/>
              <w:rPr>
                <w:szCs w:val="18"/>
              </w:rPr>
            </w:pPr>
            <w:r w:rsidRPr="00B870EA">
              <w:rPr>
                <w:rFonts w:cstheme="minorHAnsi"/>
                <w:szCs w:val="18"/>
              </w:rPr>
              <w:t>Quando aplicável</w:t>
            </w:r>
          </w:p>
        </w:tc>
      </w:tr>
      <w:tr w:rsidR="00E96737" w:rsidRPr="0056458F" w14:paraId="48408BCB" w14:textId="77777777" w:rsidTr="00A4476D">
        <w:trPr>
          <w:trHeight w:val="284"/>
        </w:trPr>
        <w:tc>
          <w:tcPr>
            <w:tcW w:w="404" w:type="pct"/>
            <w:vAlign w:val="center"/>
          </w:tcPr>
          <w:p w14:paraId="120EBC27" w14:textId="6277164C" w:rsidR="0085476C" w:rsidRPr="0056458F" w:rsidRDefault="0085476C" w:rsidP="0056458F">
            <w:pPr>
              <w:spacing w:before="0" w:after="0" w:line="240" w:lineRule="auto"/>
              <w:jc w:val="center"/>
              <w:rPr>
                <w:b/>
                <w:bCs/>
                <w:szCs w:val="18"/>
              </w:rPr>
            </w:pPr>
            <w:r w:rsidRPr="0056458F">
              <w:rPr>
                <w:b/>
                <w:bCs/>
                <w:szCs w:val="18"/>
              </w:rPr>
              <w:t>7</w:t>
            </w:r>
          </w:p>
        </w:tc>
        <w:tc>
          <w:tcPr>
            <w:tcW w:w="767" w:type="pct"/>
            <w:vMerge/>
            <w:shd w:val="clear" w:color="auto" w:fill="auto"/>
            <w:vAlign w:val="center"/>
          </w:tcPr>
          <w:p w14:paraId="5A54EEDF" w14:textId="77777777" w:rsidR="0085476C" w:rsidRPr="0056458F" w:rsidRDefault="0085476C" w:rsidP="0056458F">
            <w:pPr>
              <w:spacing w:before="0" w:after="0" w:line="240" w:lineRule="auto"/>
              <w:jc w:val="center"/>
              <w:rPr>
                <w:szCs w:val="18"/>
              </w:rPr>
            </w:pPr>
          </w:p>
        </w:tc>
        <w:tc>
          <w:tcPr>
            <w:tcW w:w="2189" w:type="pct"/>
            <w:vAlign w:val="center"/>
          </w:tcPr>
          <w:p w14:paraId="075CBE87" w14:textId="1C691521" w:rsidR="0085476C" w:rsidRPr="00B870EA" w:rsidRDefault="0085476C" w:rsidP="0056458F">
            <w:pPr>
              <w:spacing w:before="0" w:after="0" w:line="240" w:lineRule="auto"/>
              <w:jc w:val="center"/>
              <w:rPr>
                <w:szCs w:val="18"/>
              </w:rPr>
            </w:pPr>
            <w:r w:rsidRPr="00B870EA">
              <w:rPr>
                <w:rFonts w:cstheme="minorHAnsi"/>
                <w:szCs w:val="18"/>
              </w:rPr>
              <w:t>1ª Inscrição Estrangeiro Não Comunitário</w:t>
            </w:r>
          </w:p>
        </w:tc>
        <w:tc>
          <w:tcPr>
            <w:tcW w:w="782" w:type="pct"/>
            <w:vAlign w:val="center"/>
          </w:tcPr>
          <w:p w14:paraId="0C05E889" w14:textId="09D27398" w:rsidR="0085476C" w:rsidRPr="00B870EA" w:rsidRDefault="0085476C" w:rsidP="0056458F">
            <w:pPr>
              <w:spacing w:before="0" w:after="0" w:line="240" w:lineRule="auto"/>
              <w:jc w:val="center"/>
              <w:rPr>
                <w:szCs w:val="18"/>
              </w:rPr>
            </w:pPr>
            <w:r w:rsidRPr="00B870EA">
              <w:rPr>
                <w:rFonts w:cstheme="minorHAnsi"/>
                <w:szCs w:val="18"/>
              </w:rPr>
              <w:t>442,80 €</w:t>
            </w:r>
          </w:p>
        </w:tc>
        <w:tc>
          <w:tcPr>
            <w:tcW w:w="857" w:type="pct"/>
            <w:vMerge/>
            <w:vAlign w:val="center"/>
          </w:tcPr>
          <w:p w14:paraId="59B678AE" w14:textId="77777777" w:rsidR="0085476C" w:rsidRPr="00B870EA" w:rsidRDefault="0085476C" w:rsidP="0056458F">
            <w:pPr>
              <w:spacing w:before="0" w:after="0" w:line="240" w:lineRule="auto"/>
              <w:jc w:val="center"/>
              <w:rPr>
                <w:szCs w:val="18"/>
              </w:rPr>
            </w:pPr>
          </w:p>
        </w:tc>
      </w:tr>
      <w:tr w:rsidR="00E96737" w:rsidRPr="0056458F" w14:paraId="6CB8F57F" w14:textId="77777777" w:rsidTr="00A4476D">
        <w:trPr>
          <w:trHeight w:val="284"/>
        </w:trPr>
        <w:tc>
          <w:tcPr>
            <w:tcW w:w="404" w:type="pct"/>
            <w:vAlign w:val="center"/>
          </w:tcPr>
          <w:p w14:paraId="58D9DE82" w14:textId="0D9F536E" w:rsidR="0085476C" w:rsidRPr="0056458F" w:rsidRDefault="0085476C" w:rsidP="0056458F">
            <w:pPr>
              <w:spacing w:before="0" w:after="0" w:line="240" w:lineRule="auto"/>
              <w:jc w:val="center"/>
              <w:rPr>
                <w:b/>
                <w:bCs/>
                <w:szCs w:val="18"/>
              </w:rPr>
            </w:pPr>
            <w:r w:rsidRPr="0056458F">
              <w:rPr>
                <w:b/>
                <w:bCs/>
                <w:szCs w:val="18"/>
              </w:rPr>
              <w:t>8</w:t>
            </w:r>
          </w:p>
        </w:tc>
        <w:tc>
          <w:tcPr>
            <w:tcW w:w="767" w:type="pct"/>
            <w:vMerge/>
            <w:shd w:val="clear" w:color="auto" w:fill="auto"/>
            <w:vAlign w:val="center"/>
          </w:tcPr>
          <w:p w14:paraId="393A0D20" w14:textId="77777777" w:rsidR="0085476C" w:rsidRPr="0056458F" w:rsidRDefault="0085476C" w:rsidP="0056458F">
            <w:pPr>
              <w:spacing w:before="0" w:after="0" w:line="240" w:lineRule="auto"/>
              <w:jc w:val="center"/>
              <w:rPr>
                <w:szCs w:val="18"/>
              </w:rPr>
            </w:pPr>
          </w:p>
        </w:tc>
        <w:tc>
          <w:tcPr>
            <w:tcW w:w="2189" w:type="pct"/>
            <w:vAlign w:val="center"/>
          </w:tcPr>
          <w:p w14:paraId="03164DAF" w14:textId="065C5FA5" w:rsidR="0085476C" w:rsidRPr="00B870EA" w:rsidRDefault="0085476C" w:rsidP="0056458F">
            <w:pPr>
              <w:spacing w:before="0" w:after="0" w:line="240" w:lineRule="auto"/>
              <w:jc w:val="center"/>
              <w:rPr>
                <w:szCs w:val="18"/>
              </w:rPr>
            </w:pPr>
            <w:r w:rsidRPr="00B870EA">
              <w:rPr>
                <w:rFonts w:cstheme="minorHAnsi"/>
                <w:szCs w:val="18"/>
              </w:rPr>
              <w:t>Revalidação</w:t>
            </w:r>
          </w:p>
        </w:tc>
        <w:tc>
          <w:tcPr>
            <w:tcW w:w="782" w:type="pct"/>
            <w:vMerge w:val="restart"/>
            <w:vAlign w:val="center"/>
          </w:tcPr>
          <w:p w14:paraId="09AEE9E0" w14:textId="69A931A8" w:rsidR="0085476C" w:rsidRPr="00B870EA" w:rsidRDefault="0085476C" w:rsidP="0056458F">
            <w:pPr>
              <w:spacing w:before="0" w:after="0" w:line="240" w:lineRule="auto"/>
              <w:jc w:val="center"/>
              <w:rPr>
                <w:szCs w:val="18"/>
              </w:rPr>
            </w:pPr>
            <w:r w:rsidRPr="00B870EA">
              <w:rPr>
                <w:rFonts w:cstheme="minorHAnsi"/>
                <w:szCs w:val="18"/>
              </w:rPr>
              <w:t>282,90 €</w:t>
            </w:r>
          </w:p>
        </w:tc>
        <w:tc>
          <w:tcPr>
            <w:tcW w:w="857" w:type="pct"/>
            <w:shd w:val="clear" w:color="auto" w:fill="E8EEFC"/>
            <w:vAlign w:val="center"/>
          </w:tcPr>
          <w:p w14:paraId="164EEBCE" w14:textId="1AE2F704" w:rsidR="0085476C" w:rsidRPr="00B870EA" w:rsidRDefault="0085476C" w:rsidP="0056458F">
            <w:pPr>
              <w:spacing w:before="0" w:after="0" w:line="240" w:lineRule="auto"/>
              <w:jc w:val="center"/>
              <w:rPr>
                <w:szCs w:val="18"/>
              </w:rPr>
            </w:pPr>
            <w:r w:rsidRPr="00B870EA">
              <w:rPr>
                <w:rFonts w:cstheme="minorHAnsi"/>
                <w:szCs w:val="18"/>
              </w:rPr>
              <w:t>-</w:t>
            </w:r>
          </w:p>
        </w:tc>
      </w:tr>
      <w:tr w:rsidR="00E96737" w:rsidRPr="0056458F" w14:paraId="52696AD1" w14:textId="77777777" w:rsidTr="00A4476D">
        <w:trPr>
          <w:trHeight w:val="284"/>
        </w:trPr>
        <w:tc>
          <w:tcPr>
            <w:tcW w:w="404" w:type="pct"/>
            <w:vAlign w:val="center"/>
          </w:tcPr>
          <w:p w14:paraId="7CA9151A" w14:textId="34505311" w:rsidR="0085476C" w:rsidRPr="0056458F" w:rsidRDefault="0085476C" w:rsidP="0056458F">
            <w:pPr>
              <w:spacing w:before="0" w:after="0" w:line="240" w:lineRule="auto"/>
              <w:jc w:val="center"/>
              <w:rPr>
                <w:b/>
                <w:bCs/>
                <w:szCs w:val="18"/>
              </w:rPr>
            </w:pPr>
            <w:r w:rsidRPr="0056458F">
              <w:rPr>
                <w:b/>
                <w:bCs/>
                <w:szCs w:val="18"/>
              </w:rPr>
              <w:t>9</w:t>
            </w:r>
          </w:p>
        </w:tc>
        <w:tc>
          <w:tcPr>
            <w:tcW w:w="767" w:type="pct"/>
            <w:vMerge/>
            <w:shd w:val="clear" w:color="auto" w:fill="auto"/>
            <w:vAlign w:val="center"/>
          </w:tcPr>
          <w:p w14:paraId="7D9B837F" w14:textId="77777777" w:rsidR="0085476C" w:rsidRPr="0056458F" w:rsidRDefault="0085476C" w:rsidP="0056458F">
            <w:pPr>
              <w:spacing w:before="0" w:after="0" w:line="240" w:lineRule="auto"/>
              <w:jc w:val="center"/>
              <w:rPr>
                <w:szCs w:val="18"/>
              </w:rPr>
            </w:pPr>
          </w:p>
        </w:tc>
        <w:tc>
          <w:tcPr>
            <w:tcW w:w="2189" w:type="pct"/>
            <w:vAlign w:val="center"/>
          </w:tcPr>
          <w:p w14:paraId="5210A57B" w14:textId="20CDE973" w:rsidR="0085476C" w:rsidRPr="00B870EA" w:rsidRDefault="0085476C" w:rsidP="0056458F">
            <w:pPr>
              <w:spacing w:before="0" w:after="0" w:line="240" w:lineRule="auto"/>
              <w:jc w:val="center"/>
              <w:rPr>
                <w:szCs w:val="18"/>
              </w:rPr>
            </w:pPr>
            <w:r w:rsidRPr="00B870EA">
              <w:rPr>
                <w:rFonts w:cstheme="minorHAnsi"/>
                <w:szCs w:val="18"/>
              </w:rPr>
              <w:t>Transferência Nacional</w:t>
            </w:r>
          </w:p>
        </w:tc>
        <w:tc>
          <w:tcPr>
            <w:tcW w:w="782" w:type="pct"/>
            <w:vMerge/>
            <w:vAlign w:val="center"/>
          </w:tcPr>
          <w:p w14:paraId="63A953BF" w14:textId="77777777" w:rsidR="0085476C" w:rsidRPr="00B870EA" w:rsidRDefault="0085476C" w:rsidP="0056458F">
            <w:pPr>
              <w:spacing w:before="0" w:after="0" w:line="240" w:lineRule="auto"/>
              <w:jc w:val="center"/>
              <w:rPr>
                <w:szCs w:val="18"/>
              </w:rPr>
            </w:pPr>
          </w:p>
        </w:tc>
        <w:tc>
          <w:tcPr>
            <w:tcW w:w="857" w:type="pct"/>
            <w:vAlign w:val="center"/>
          </w:tcPr>
          <w:p w14:paraId="71FEAE16" w14:textId="102B0708" w:rsidR="0085476C" w:rsidRPr="00B870EA" w:rsidRDefault="0085476C" w:rsidP="0056458F">
            <w:pPr>
              <w:spacing w:before="0" w:after="0" w:line="240" w:lineRule="auto"/>
              <w:jc w:val="center"/>
              <w:rPr>
                <w:szCs w:val="18"/>
              </w:rPr>
            </w:pPr>
            <w:r w:rsidRPr="00B870EA">
              <w:rPr>
                <w:rFonts w:cstheme="minorHAnsi"/>
                <w:szCs w:val="18"/>
              </w:rPr>
              <w:t>375,15 €</w:t>
            </w:r>
          </w:p>
        </w:tc>
      </w:tr>
      <w:tr w:rsidR="00E96737" w:rsidRPr="0056458F" w14:paraId="12A7AC27" w14:textId="77777777" w:rsidTr="00A4476D">
        <w:trPr>
          <w:trHeight w:val="284"/>
        </w:trPr>
        <w:tc>
          <w:tcPr>
            <w:tcW w:w="404" w:type="pct"/>
            <w:vAlign w:val="center"/>
          </w:tcPr>
          <w:p w14:paraId="716DBF8A" w14:textId="03E87DBC" w:rsidR="0085476C" w:rsidRPr="0056458F" w:rsidRDefault="0085476C" w:rsidP="0056458F">
            <w:pPr>
              <w:spacing w:before="0" w:after="0" w:line="240" w:lineRule="auto"/>
              <w:jc w:val="center"/>
              <w:rPr>
                <w:b/>
                <w:bCs/>
                <w:szCs w:val="18"/>
              </w:rPr>
            </w:pPr>
            <w:r w:rsidRPr="0056458F">
              <w:rPr>
                <w:b/>
                <w:bCs/>
                <w:szCs w:val="18"/>
              </w:rPr>
              <w:t>10</w:t>
            </w:r>
          </w:p>
        </w:tc>
        <w:tc>
          <w:tcPr>
            <w:tcW w:w="767" w:type="pct"/>
            <w:vMerge/>
            <w:shd w:val="clear" w:color="auto" w:fill="auto"/>
            <w:vAlign w:val="center"/>
          </w:tcPr>
          <w:p w14:paraId="1A59FB02" w14:textId="77777777" w:rsidR="0085476C" w:rsidRPr="0056458F" w:rsidRDefault="0085476C" w:rsidP="0056458F">
            <w:pPr>
              <w:spacing w:before="0" w:after="0" w:line="240" w:lineRule="auto"/>
              <w:jc w:val="center"/>
              <w:rPr>
                <w:szCs w:val="18"/>
              </w:rPr>
            </w:pPr>
          </w:p>
        </w:tc>
        <w:tc>
          <w:tcPr>
            <w:tcW w:w="2189" w:type="pct"/>
            <w:vAlign w:val="center"/>
          </w:tcPr>
          <w:p w14:paraId="08FF4888" w14:textId="1681B693" w:rsidR="0085476C" w:rsidRPr="00B870EA" w:rsidRDefault="0085476C" w:rsidP="0056458F">
            <w:pPr>
              <w:spacing w:before="0" w:after="0" w:line="240" w:lineRule="auto"/>
              <w:jc w:val="center"/>
              <w:rPr>
                <w:szCs w:val="18"/>
              </w:rPr>
            </w:pPr>
            <w:r w:rsidRPr="00B870EA">
              <w:rPr>
                <w:szCs w:val="18"/>
              </w:rPr>
              <w:t>Transferência Internacional</w:t>
            </w:r>
          </w:p>
        </w:tc>
        <w:tc>
          <w:tcPr>
            <w:tcW w:w="782" w:type="pct"/>
            <w:vMerge/>
            <w:vAlign w:val="center"/>
          </w:tcPr>
          <w:p w14:paraId="448E43DA" w14:textId="77777777" w:rsidR="0085476C" w:rsidRPr="00B870EA" w:rsidRDefault="0085476C" w:rsidP="0056458F">
            <w:pPr>
              <w:spacing w:before="0" w:after="0" w:line="240" w:lineRule="auto"/>
              <w:jc w:val="center"/>
              <w:rPr>
                <w:szCs w:val="18"/>
              </w:rPr>
            </w:pPr>
          </w:p>
        </w:tc>
        <w:tc>
          <w:tcPr>
            <w:tcW w:w="857" w:type="pct"/>
            <w:vAlign w:val="center"/>
          </w:tcPr>
          <w:p w14:paraId="20CDCFC0" w14:textId="5DB988AF" w:rsidR="0085476C" w:rsidRPr="00B870EA" w:rsidRDefault="0085476C" w:rsidP="0056458F">
            <w:pPr>
              <w:spacing w:before="0" w:after="0" w:line="240" w:lineRule="auto"/>
              <w:jc w:val="center"/>
              <w:rPr>
                <w:szCs w:val="18"/>
              </w:rPr>
            </w:pPr>
            <w:r w:rsidRPr="00B870EA">
              <w:rPr>
                <w:rFonts w:cstheme="minorHAnsi"/>
                <w:szCs w:val="18"/>
              </w:rPr>
              <w:t>3.690,00 €</w:t>
            </w:r>
          </w:p>
        </w:tc>
      </w:tr>
    </w:tbl>
    <w:p w14:paraId="01ACCCE9" w14:textId="3D143E90" w:rsidR="00450323" w:rsidRPr="0056458F" w:rsidRDefault="000E3AC3" w:rsidP="001B2AEC">
      <w:pPr>
        <w:pStyle w:val="PontosLP"/>
        <w:numPr>
          <w:ilvl w:val="0"/>
          <w:numId w:val="0"/>
        </w:numPr>
        <w:spacing w:after="0" w:line="276" w:lineRule="auto"/>
        <w:jc w:val="both"/>
        <w:rPr>
          <w:b/>
          <w:bCs/>
          <w:smallCaps/>
          <w:sz w:val="22"/>
          <w:shd w:val="clear" w:color="auto" w:fill="FFFFFF"/>
          <w:lang w:eastAsia="en-GB"/>
        </w:rPr>
      </w:pPr>
      <w:r w:rsidRPr="0056458F">
        <w:rPr>
          <w:b/>
          <w:bCs/>
          <w:smallCaps/>
          <w:sz w:val="22"/>
          <w:shd w:val="clear" w:color="auto" w:fill="FFFFFF"/>
          <w:lang w:eastAsia="en-GB"/>
        </w:rPr>
        <w:t>Nota</w:t>
      </w:r>
      <w:r w:rsidR="000E0045">
        <w:rPr>
          <w:b/>
          <w:bCs/>
          <w:smallCaps/>
          <w:sz w:val="22"/>
          <w:shd w:val="clear" w:color="auto" w:fill="FFFFFF"/>
          <w:lang w:eastAsia="en-GB"/>
        </w:rPr>
        <w:t>s</w:t>
      </w:r>
      <w:r w:rsidRPr="0056458F">
        <w:rPr>
          <w:b/>
          <w:bCs/>
          <w:smallCaps/>
          <w:sz w:val="22"/>
          <w:shd w:val="clear" w:color="auto" w:fill="FFFFFF"/>
          <w:lang w:eastAsia="en-GB"/>
        </w:rPr>
        <w:t>:</w:t>
      </w:r>
    </w:p>
    <w:p w14:paraId="1D46290E" w14:textId="5DAD9F8A" w:rsidR="00450323" w:rsidRPr="0056458F" w:rsidRDefault="000E3AC3" w:rsidP="00A23730">
      <w:pPr>
        <w:pStyle w:val="PontosLP"/>
        <w:numPr>
          <w:ilvl w:val="0"/>
          <w:numId w:val="0"/>
        </w:numPr>
        <w:spacing w:before="0" w:after="240" w:line="276" w:lineRule="auto"/>
        <w:jc w:val="both"/>
        <w:rPr>
          <w:sz w:val="22"/>
          <w:shd w:val="clear" w:color="auto" w:fill="FFFFFF"/>
          <w:lang w:eastAsia="en-GB"/>
        </w:rPr>
      </w:pPr>
      <w:r w:rsidRPr="00C55562">
        <w:rPr>
          <w:szCs w:val="18"/>
          <w:shd w:val="clear" w:color="auto" w:fill="FFFFFF"/>
          <w:lang w:eastAsia="en-GB"/>
        </w:rPr>
        <w:t>Na</w:t>
      </w:r>
      <w:r w:rsidR="006147D5" w:rsidRPr="00C55562">
        <w:rPr>
          <w:szCs w:val="18"/>
          <w:shd w:val="clear" w:color="auto" w:fill="FFFFFF"/>
          <w:lang w:eastAsia="en-GB"/>
        </w:rPr>
        <w:t xml:space="preserve"> primeira inscrição de sénior formado localmente, o Clube deve juntar cópia do histórico desportivo do jogador emitido pela respetiva Associação de Futebol / F.P.F e, no caso de transferência de Clube, aplicam-se respetivamente o valor da quota de inscrição correspondente e o valor da quota de transferência nacional ou internacional devida.</w:t>
      </w:r>
    </w:p>
    <w:tbl>
      <w:tblPr>
        <w:tblStyle w:val="TabelacomGrelhaClara"/>
        <w:tblW w:w="5000" w:type="pct"/>
        <w:tblBorders>
          <w:top w:val="single" w:sz="2" w:space="0" w:color="001941"/>
          <w:left w:val="single" w:sz="2" w:space="0" w:color="001941"/>
          <w:bottom w:val="single" w:sz="2" w:space="0" w:color="001941"/>
          <w:right w:val="single" w:sz="2" w:space="0" w:color="001941"/>
          <w:insideH w:val="single" w:sz="2" w:space="0" w:color="001941"/>
          <w:insideV w:val="single" w:sz="2" w:space="0" w:color="001941"/>
        </w:tblBorders>
        <w:tblLook w:val="04A0" w:firstRow="1" w:lastRow="0" w:firstColumn="1" w:lastColumn="0" w:noHBand="0" w:noVBand="1"/>
      </w:tblPr>
      <w:tblGrid>
        <w:gridCol w:w="3399"/>
        <w:gridCol w:w="5666"/>
      </w:tblGrid>
      <w:tr w:rsidR="006147D5" w:rsidRPr="0056458F" w14:paraId="39ACE845" w14:textId="77777777" w:rsidTr="0085476C">
        <w:trPr>
          <w:trHeight w:val="459"/>
        </w:trPr>
        <w:tc>
          <w:tcPr>
            <w:tcW w:w="1875" w:type="pct"/>
            <w:tcBorders>
              <w:right w:val="single" w:sz="2" w:space="0" w:color="FFFFFF" w:themeColor="background1"/>
            </w:tcBorders>
            <w:shd w:val="clear" w:color="auto" w:fill="001941"/>
            <w:vAlign w:val="center"/>
          </w:tcPr>
          <w:p w14:paraId="2EBFFF26" w14:textId="1F676D96" w:rsidR="006147D5" w:rsidRPr="0056458F" w:rsidRDefault="00B438D9" w:rsidP="00B438D9">
            <w:pPr>
              <w:spacing w:before="0" w:after="0" w:line="240" w:lineRule="auto"/>
              <w:jc w:val="center"/>
              <w:rPr>
                <w:rFonts w:cs="Times New Roman (Body CS)"/>
                <w:b/>
                <w:smallCaps/>
                <w:szCs w:val="18"/>
              </w:rPr>
            </w:pPr>
            <w:r w:rsidRPr="0056458F">
              <w:rPr>
                <w:rFonts w:cs="Times New Roman (Body CS)"/>
                <w:b/>
                <w:smallCaps/>
                <w:szCs w:val="18"/>
              </w:rPr>
              <w:t>Tipo de Inscrição</w:t>
            </w:r>
          </w:p>
        </w:tc>
        <w:tc>
          <w:tcPr>
            <w:tcW w:w="3125" w:type="pct"/>
            <w:tcBorders>
              <w:left w:val="single" w:sz="2" w:space="0" w:color="FFFFFF" w:themeColor="background1"/>
            </w:tcBorders>
            <w:shd w:val="clear" w:color="auto" w:fill="001941"/>
            <w:vAlign w:val="center"/>
          </w:tcPr>
          <w:p w14:paraId="1CFDB561" w14:textId="24C8DC42" w:rsidR="006147D5" w:rsidRPr="0056458F" w:rsidRDefault="00B438D9" w:rsidP="00B438D9">
            <w:pPr>
              <w:spacing w:before="0" w:after="0" w:line="240" w:lineRule="auto"/>
              <w:jc w:val="center"/>
              <w:rPr>
                <w:rFonts w:cs="Times New Roman (Body CS)"/>
                <w:b/>
                <w:smallCaps/>
                <w:szCs w:val="18"/>
              </w:rPr>
            </w:pPr>
            <w:r w:rsidRPr="0056458F">
              <w:rPr>
                <w:rFonts w:cs="Times New Roman (Body CS)"/>
                <w:b/>
                <w:smallCaps/>
                <w:szCs w:val="18"/>
              </w:rPr>
              <w:t>Descrição</w:t>
            </w:r>
          </w:p>
        </w:tc>
      </w:tr>
      <w:tr w:rsidR="0056458F" w:rsidRPr="0056458F" w14:paraId="09C4DC20" w14:textId="77777777" w:rsidTr="00E20CD7">
        <w:trPr>
          <w:trHeight w:val="284"/>
        </w:trPr>
        <w:tc>
          <w:tcPr>
            <w:tcW w:w="1875" w:type="pct"/>
            <w:vAlign w:val="center"/>
          </w:tcPr>
          <w:p w14:paraId="395760DB" w14:textId="0C8508B1" w:rsidR="0056458F" w:rsidRPr="0085476C" w:rsidRDefault="0056458F" w:rsidP="00C55562">
            <w:pPr>
              <w:spacing w:before="0" w:after="0" w:line="240" w:lineRule="auto"/>
              <w:jc w:val="center"/>
              <w:rPr>
                <w:szCs w:val="18"/>
              </w:rPr>
            </w:pPr>
            <w:r w:rsidRPr="0085476C">
              <w:rPr>
                <w:rFonts w:cstheme="minorHAnsi"/>
                <w:szCs w:val="18"/>
              </w:rPr>
              <w:t>1ª Inscrição Sénior Formado Localmente</w:t>
            </w:r>
          </w:p>
        </w:tc>
        <w:tc>
          <w:tcPr>
            <w:tcW w:w="3125" w:type="pct"/>
            <w:vAlign w:val="center"/>
          </w:tcPr>
          <w:p w14:paraId="2FDF470B" w14:textId="5B6BB095" w:rsidR="0056458F" w:rsidRPr="0085476C" w:rsidRDefault="0056458F" w:rsidP="00C55562">
            <w:pPr>
              <w:spacing w:before="0" w:after="0" w:line="240" w:lineRule="auto"/>
              <w:jc w:val="center"/>
              <w:rPr>
                <w:szCs w:val="18"/>
              </w:rPr>
            </w:pPr>
            <w:r w:rsidRPr="0085476C">
              <w:rPr>
                <w:rFonts w:cstheme="minorHAnsi"/>
                <w:szCs w:val="18"/>
              </w:rPr>
              <w:t>Quando é efetuada a primeira inscrição de sénior formado localmente</w:t>
            </w:r>
          </w:p>
        </w:tc>
      </w:tr>
      <w:tr w:rsidR="0056458F" w:rsidRPr="0056458F" w14:paraId="157F1977" w14:textId="77777777" w:rsidTr="00E20CD7">
        <w:trPr>
          <w:trHeight w:val="284"/>
        </w:trPr>
        <w:tc>
          <w:tcPr>
            <w:tcW w:w="1875" w:type="pct"/>
            <w:vAlign w:val="center"/>
          </w:tcPr>
          <w:p w14:paraId="603D693A" w14:textId="66AB2645" w:rsidR="0056458F" w:rsidRPr="0085476C" w:rsidRDefault="0056458F" w:rsidP="0056458F">
            <w:pPr>
              <w:spacing w:before="0" w:after="0" w:line="240" w:lineRule="auto"/>
              <w:jc w:val="center"/>
              <w:rPr>
                <w:szCs w:val="18"/>
              </w:rPr>
            </w:pPr>
            <w:r w:rsidRPr="0085476C">
              <w:rPr>
                <w:rFonts w:cstheme="minorHAnsi"/>
                <w:szCs w:val="18"/>
              </w:rPr>
              <w:t>1ª Inscrição Estrangeiro Não Comunitário</w:t>
            </w:r>
          </w:p>
        </w:tc>
        <w:tc>
          <w:tcPr>
            <w:tcW w:w="3125" w:type="pct"/>
            <w:vAlign w:val="center"/>
          </w:tcPr>
          <w:p w14:paraId="5F06CE0A" w14:textId="4D621C2B" w:rsidR="0056458F" w:rsidRPr="0085476C" w:rsidRDefault="0056458F" w:rsidP="0056458F">
            <w:pPr>
              <w:spacing w:before="0" w:after="0" w:line="240" w:lineRule="auto"/>
              <w:jc w:val="center"/>
              <w:rPr>
                <w:szCs w:val="18"/>
              </w:rPr>
            </w:pPr>
            <w:r w:rsidRPr="0085476C">
              <w:rPr>
                <w:rFonts w:cstheme="minorHAnsi"/>
                <w:szCs w:val="18"/>
              </w:rPr>
              <w:t>Quando é efetuada a 1ª inscrição em Portugal como jogador de futebol</w:t>
            </w:r>
          </w:p>
        </w:tc>
      </w:tr>
      <w:tr w:rsidR="0056458F" w:rsidRPr="0056458F" w14:paraId="335F6A4E" w14:textId="77777777" w:rsidTr="00E20CD7">
        <w:trPr>
          <w:trHeight w:val="284"/>
        </w:trPr>
        <w:tc>
          <w:tcPr>
            <w:tcW w:w="1875" w:type="pct"/>
            <w:vAlign w:val="center"/>
          </w:tcPr>
          <w:p w14:paraId="48009ED4" w14:textId="4EE81934" w:rsidR="0056458F" w:rsidRPr="0085476C" w:rsidRDefault="0056458F" w:rsidP="0056458F">
            <w:pPr>
              <w:spacing w:before="0" w:after="0" w:line="240" w:lineRule="auto"/>
              <w:jc w:val="center"/>
              <w:rPr>
                <w:szCs w:val="18"/>
              </w:rPr>
            </w:pPr>
            <w:r w:rsidRPr="0085476C">
              <w:rPr>
                <w:rFonts w:cstheme="minorHAnsi"/>
                <w:szCs w:val="18"/>
              </w:rPr>
              <w:t>Revalidação</w:t>
            </w:r>
          </w:p>
        </w:tc>
        <w:tc>
          <w:tcPr>
            <w:tcW w:w="3125" w:type="pct"/>
            <w:vAlign w:val="center"/>
          </w:tcPr>
          <w:p w14:paraId="630D6B2D" w14:textId="47DF87DF" w:rsidR="0056458F" w:rsidRPr="0085476C" w:rsidRDefault="0056458F" w:rsidP="0056458F">
            <w:pPr>
              <w:spacing w:before="0" w:after="0" w:line="240" w:lineRule="auto"/>
              <w:jc w:val="center"/>
              <w:rPr>
                <w:szCs w:val="18"/>
              </w:rPr>
            </w:pPr>
            <w:r w:rsidRPr="0085476C">
              <w:rPr>
                <w:rFonts w:cstheme="minorHAnsi"/>
                <w:szCs w:val="18"/>
              </w:rPr>
              <w:t>Quando é efetuada a revalidação/prorrogação do contrato do jogador</w:t>
            </w:r>
          </w:p>
        </w:tc>
      </w:tr>
      <w:tr w:rsidR="0056458F" w:rsidRPr="0056458F" w14:paraId="5853BC21" w14:textId="77777777" w:rsidTr="00E20CD7">
        <w:trPr>
          <w:trHeight w:val="284"/>
        </w:trPr>
        <w:tc>
          <w:tcPr>
            <w:tcW w:w="1875" w:type="pct"/>
            <w:vAlign w:val="center"/>
          </w:tcPr>
          <w:p w14:paraId="6E7DF997" w14:textId="391BCE8F" w:rsidR="0056458F" w:rsidRPr="0085476C" w:rsidRDefault="0056458F" w:rsidP="0056458F">
            <w:pPr>
              <w:spacing w:before="0" w:after="0" w:line="240" w:lineRule="auto"/>
              <w:jc w:val="center"/>
              <w:rPr>
                <w:szCs w:val="18"/>
              </w:rPr>
            </w:pPr>
            <w:r w:rsidRPr="0085476C">
              <w:rPr>
                <w:rFonts w:cstheme="minorHAnsi"/>
                <w:szCs w:val="18"/>
              </w:rPr>
              <w:t>Transferência Nacional</w:t>
            </w:r>
          </w:p>
        </w:tc>
        <w:tc>
          <w:tcPr>
            <w:tcW w:w="3125" w:type="pct"/>
            <w:vAlign w:val="center"/>
          </w:tcPr>
          <w:p w14:paraId="6B55AE02" w14:textId="656C3F37" w:rsidR="0056458F" w:rsidRPr="0085476C" w:rsidRDefault="0056458F" w:rsidP="0056458F">
            <w:pPr>
              <w:spacing w:before="0" w:after="0" w:line="240" w:lineRule="auto"/>
              <w:jc w:val="center"/>
              <w:rPr>
                <w:szCs w:val="18"/>
              </w:rPr>
            </w:pPr>
            <w:r w:rsidRPr="0085476C">
              <w:rPr>
                <w:rFonts w:cstheme="minorHAnsi"/>
                <w:szCs w:val="18"/>
              </w:rPr>
              <w:t>Quando é efetuada a mudança entre Clubes nacionais</w:t>
            </w:r>
          </w:p>
        </w:tc>
      </w:tr>
      <w:tr w:rsidR="0056458F" w:rsidRPr="0056458F" w14:paraId="2EA4A40A" w14:textId="77777777" w:rsidTr="00E20CD7">
        <w:trPr>
          <w:trHeight w:val="284"/>
        </w:trPr>
        <w:tc>
          <w:tcPr>
            <w:tcW w:w="1875" w:type="pct"/>
            <w:vAlign w:val="center"/>
          </w:tcPr>
          <w:p w14:paraId="56A51878" w14:textId="7AD028A6" w:rsidR="0056458F" w:rsidRPr="0085476C" w:rsidRDefault="0056458F" w:rsidP="0056458F">
            <w:pPr>
              <w:spacing w:before="0" w:after="0" w:line="240" w:lineRule="auto"/>
              <w:jc w:val="center"/>
              <w:rPr>
                <w:szCs w:val="18"/>
              </w:rPr>
            </w:pPr>
            <w:r w:rsidRPr="0085476C">
              <w:rPr>
                <w:szCs w:val="18"/>
              </w:rPr>
              <w:t>Transferência Internacional</w:t>
            </w:r>
          </w:p>
        </w:tc>
        <w:tc>
          <w:tcPr>
            <w:tcW w:w="3125" w:type="pct"/>
            <w:vAlign w:val="center"/>
          </w:tcPr>
          <w:p w14:paraId="7E5FFA34" w14:textId="2ED0DF8E" w:rsidR="0056458F" w:rsidRPr="0085476C" w:rsidRDefault="0056458F" w:rsidP="0056458F">
            <w:pPr>
              <w:spacing w:before="0" w:after="0" w:line="240" w:lineRule="auto"/>
              <w:jc w:val="center"/>
              <w:rPr>
                <w:szCs w:val="18"/>
              </w:rPr>
            </w:pPr>
            <w:r w:rsidRPr="0085476C">
              <w:rPr>
                <w:rFonts w:cstheme="minorHAnsi"/>
                <w:szCs w:val="18"/>
              </w:rPr>
              <w:t>Quando é efetuada a mudança de Clube estrangeiro para Clube naciona</w:t>
            </w:r>
            <w:r w:rsidR="0085476C">
              <w:rPr>
                <w:rFonts w:cstheme="minorHAnsi"/>
                <w:szCs w:val="18"/>
              </w:rPr>
              <w:t>l</w:t>
            </w:r>
          </w:p>
        </w:tc>
      </w:tr>
    </w:tbl>
    <w:p w14:paraId="7A89AB94" w14:textId="77777777" w:rsidR="00B54EAC" w:rsidRPr="0056458F" w:rsidRDefault="00B54EAC" w:rsidP="001B2AEC">
      <w:pPr>
        <w:spacing w:after="0" w:line="240" w:lineRule="auto"/>
        <w:rPr>
          <w:rFonts w:cs="Calibri (Body)"/>
          <w:b/>
          <w:bCs/>
          <w:smallCaps/>
          <w:sz w:val="22"/>
        </w:rPr>
      </w:pPr>
    </w:p>
    <w:p w14:paraId="53D9B358" w14:textId="69C30AFE" w:rsidR="00355E18" w:rsidRPr="0056458F" w:rsidRDefault="00450323" w:rsidP="00C55562">
      <w:pPr>
        <w:spacing w:before="0" w:line="276" w:lineRule="auto"/>
        <w:rPr>
          <w:rFonts w:cs="Calibri (Body)"/>
          <w:b/>
          <w:bCs/>
          <w:smallCaps/>
          <w:sz w:val="22"/>
        </w:rPr>
      </w:pPr>
      <w:r w:rsidRPr="0056458F">
        <w:rPr>
          <w:rFonts w:cs="Calibri (Body)"/>
          <w:b/>
          <w:bCs/>
          <w:smallCaps/>
          <w:sz w:val="22"/>
        </w:rPr>
        <w:t xml:space="preserve">Quotas para outras inscrições </w:t>
      </w:r>
      <w:r w:rsidRPr="001B6F17">
        <w:rPr>
          <w:rFonts w:cs="Calibri (Body)"/>
          <w:smallCaps/>
          <w:sz w:val="22"/>
        </w:rPr>
        <w:t>(com cartão incluído)</w:t>
      </w:r>
    </w:p>
    <w:tbl>
      <w:tblPr>
        <w:tblStyle w:val="TabelacomGrelhaClara"/>
        <w:tblW w:w="5000" w:type="pct"/>
        <w:tblBorders>
          <w:top w:val="single" w:sz="2" w:space="0" w:color="001941"/>
          <w:left w:val="single" w:sz="2" w:space="0" w:color="001941"/>
          <w:bottom w:val="single" w:sz="2" w:space="0" w:color="001941"/>
          <w:right w:val="single" w:sz="2" w:space="0" w:color="001941"/>
          <w:insideH w:val="single" w:sz="2" w:space="0" w:color="001941"/>
          <w:insideV w:val="single" w:sz="2" w:space="0" w:color="001941"/>
        </w:tblBorders>
        <w:tblLook w:val="04A0" w:firstRow="1" w:lastRow="0" w:firstColumn="1" w:lastColumn="0" w:noHBand="0" w:noVBand="1"/>
      </w:tblPr>
      <w:tblGrid>
        <w:gridCol w:w="4959"/>
        <w:gridCol w:w="1842"/>
        <w:gridCol w:w="2264"/>
      </w:tblGrid>
      <w:tr w:rsidR="001B6F17" w:rsidRPr="0056458F" w14:paraId="5F1EEAD2" w14:textId="77777777" w:rsidTr="00F13DB6">
        <w:trPr>
          <w:trHeight w:val="459"/>
        </w:trPr>
        <w:tc>
          <w:tcPr>
            <w:tcW w:w="2735" w:type="pct"/>
            <w:tcBorders>
              <w:right w:val="single" w:sz="2" w:space="0" w:color="FFFFFF" w:themeColor="background1"/>
            </w:tcBorders>
            <w:shd w:val="clear" w:color="auto" w:fill="001941"/>
            <w:vAlign w:val="center"/>
          </w:tcPr>
          <w:p w14:paraId="14C187AF" w14:textId="38286131" w:rsidR="00885010" w:rsidRPr="0056458F" w:rsidRDefault="00384812" w:rsidP="00384812">
            <w:pPr>
              <w:spacing w:before="0" w:after="0" w:line="240" w:lineRule="auto"/>
              <w:jc w:val="center"/>
              <w:rPr>
                <w:b/>
                <w:sz w:val="14"/>
                <w:szCs w:val="14"/>
              </w:rPr>
            </w:pPr>
            <w:r w:rsidRPr="0056458F">
              <w:rPr>
                <w:rFonts w:cs="Times New Roman (Body CS)"/>
                <w:b/>
                <w:smallCaps/>
                <w:szCs w:val="18"/>
              </w:rPr>
              <w:t>Cargo</w:t>
            </w:r>
          </w:p>
        </w:tc>
        <w:tc>
          <w:tcPr>
            <w:tcW w:w="1016" w:type="pct"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shd w:val="clear" w:color="auto" w:fill="001941"/>
            <w:vAlign w:val="center"/>
          </w:tcPr>
          <w:p w14:paraId="5F7EF1C1" w14:textId="4819AF06" w:rsidR="00885010" w:rsidRPr="000E0045" w:rsidRDefault="003F74BA" w:rsidP="00384812">
            <w:pPr>
              <w:spacing w:before="0" w:after="0" w:line="240" w:lineRule="auto"/>
              <w:jc w:val="center"/>
              <w:rPr>
                <w:b/>
                <w:sz w:val="14"/>
                <w:szCs w:val="14"/>
              </w:rPr>
            </w:pPr>
            <w:r w:rsidRPr="000E0045">
              <w:rPr>
                <w:rFonts w:cs="Times New Roman (Body CS)"/>
                <w:b/>
                <w:smallCaps/>
                <w:szCs w:val="18"/>
              </w:rPr>
              <w:t xml:space="preserve">Liga </w:t>
            </w:r>
            <w:r w:rsidRPr="002242B3">
              <w:rPr>
                <w:rFonts w:cs="Times New Roman (Body CS)"/>
                <w:b/>
                <w:smallCaps/>
                <w:szCs w:val="18"/>
              </w:rPr>
              <w:t xml:space="preserve">Portugal </w:t>
            </w:r>
            <w:r w:rsidR="00FA5B2E" w:rsidRPr="002242B3">
              <w:rPr>
                <w:rFonts w:cs="Times New Roman (Body CS)"/>
                <w:b/>
                <w:smallCaps/>
                <w:szCs w:val="18"/>
              </w:rPr>
              <w:t>Betclic</w:t>
            </w:r>
          </w:p>
        </w:tc>
        <w:tc>
          <w:tcPr>
            <w:tcW w:w="1249" w:type="pct"/>
            <w:tcBorders>
              <w:left w:val="single" w:sz="2" w:space="0" w:color="FFFFFF" w:themeColor="background1"/>
            </w:tcBorders>
            <w:shd w:val="clear" w:color="auto" w:fill="001941"/>
            <w:vAlign w:val="center"/>
          </w:tcPr>
          <w:p w14:paraId="313F2944" w14:textId="20FC22F8" w:rsidR="00885010" w:rsidRPr="000E0045" w:rsidRDefault="003F74BA" w:rsidP="00384812">
            <w:pPr>
              <w:spacing w:before="0" w:after="0" w:line="240" w:lineRule="auto"/>
              <w:jc w:val="center"/>
              <w:rPr>
                <w:b/>
                <w:sz w:val="14"/>
                <w:szCs w:val="14"/>
              </w:rPr>
            </w:pPr>
            <w:r w:rsidRPr="000E0045">
              <w:rPr>
                <w:rFonts w:cs="Times New Roman (Body CS)"/>
                <w:b/>
                <w:smallCaps/>
                <w:szCs w:val="18"/>
              </w:rPr>
              <w:t xml:space="preserve">Liga Portugal </w:t>
            </w:r>
            <w:r w:rsidR="00F13DB6" w:rsidRPr="002242B3">
              <w:rPr>
                <w:rFonts w:cs="Times New Roman (Body CS)"/>
                <w:b/>
                <w:smallCaps/>
                <w:szCs w:val="18"/>
              </w:rPr>
              <w:t xml:space="preserve">2 </w:t>
            </w:r>
            <w:r w:rsidR="00850F5E" w:rsidRPr="002242B3">
              <w:rPr>
                <w:rFonts w:cs="Times New Roman (Body CS)"/>
                <w:b/>
                <w:smallCaps/>
                <w:szCs w:val="18"/>
              </w:rPr>
              <w:t>Meu Super</w:t>
            </w:r>
          </w:p>
        </w:tc>
      </w:tr>
      <w:tr w:rsidR="001B6F17" w:rsidRPr="0056458F" w14:paraId="0D05DADC" w14:textId="77777777" w:rsidTr="00F13DB6">
        <w:trPr>
          <w:trHeight w:val="284"/>
        </w:trPr>
        <w:tc>
          <w:tcPr>
            <w:tcW w:w="2735" w:type="pct"/>
            <w:tcBorders>
              <w:top w:val="single" w:sz="2" w:space="0" w:color="FFFFFF" w:themeColor="background1"/>
            </w:tcBorders>
            <w:vAlign w:val="center"/>
          </w:tcPr>
          <w:p w14:paraId="661B7E64" w14:textId="0FE27B61" w:rsidR="0085476C" w:rsidRPr="0085476C" w:rsidRDefault="0085476C" w:rsidP="0085476C">
            <w:pPr>
              <w:spacing w:before="0" w:after="0" w:line="240" w:lineRule="auto"/>
              <w:jc w:val="center"/>
              <w:rPr>
                <w:szCs w:val="20"/>
              </w:rPr>
            </w:pPr>
            <w:r w:rsidRPr="0085476C">
              <w:rPr>
                <w:rFonts w:cstheme="minorHAnsi"/>
                <w:szCs w:val="20"/>
              </w:rPr>
              <w:t xml:space="preserve">Treinador Principal – </w:t>
            </w:r>
            <w:proofErr w:type="gramStart"/>
            <w:r w:rsidRPr="0085476C">
              <w:rPr>
                <w:rFonts w:cstheme="minorHAnsi"/>
                <w:szCs w:val="20"/>
              </w:rPr>
              <w:t>Treinador Adjunto</w:t>
            </w:r>
            <w:proofErr w:type="gramEnd"/>
            <w:r w:rsidRPr="0085476C">
              <w:rPr>
                <w:rFonts w:cstheme="minorHAnsi"/>
                <w:szCs w:val="20"/>
              </w:rPr>
              <w:t xml:space="preserve"> – Preparador Físico</w:t>
            </w:r>
          </w:p>
        </w:tc>
        <w:tc>
          <w:tcPr>
            <w:tcW w:w="1016" w:type="pct"/>
            <w:tcBorders>
              <w:top w:val="single" w:sz="2" w:space="0" w:color="FFFFFF" w:themeColor="background1"/>
            </w:tcBorders>
            <w:vAlign w:val="center"/>
          </w:tcPr>
          <w:p w14:paraId="47CCB7AA" w14:textId="20886A8F" w:rsidR="0085476C" w:rsidRPr="002242B3" w:rsidRDefault="0085476C" w:rsidP="0085476C">
            <w:pPr>
              <w:spacing w:before="0" w:after="0" w:line="240" w:lineRule="auto"/>
              <w:jc w:val="center"/>
              <w:rPr>
                <w:szCs w:val="20"/>
              </w:rPr>
            </w:pPr>
            <w:r w:rsidRPr="002242B3">
              <w:rPr>
                <w:rFonts w:cstheme="minorHAnsi"/>
                <w:szCs w:val="20"/>
              </w:rPr>
              <w:t>536,28 €</w:t>
            </w:r>
          </w:p>
        </w:tc>
        <w:tc>
          <w:tcPr>
            <w:tcW w:w="1249" w:type="pct"/>
            <w:tcBorders>
              <w:top w:val="single" w:sz="2" w:space="0" w:color="FFFFFF" w:themeColor="background1"/>
            </w:tcBorders>
            <w:vAlign w:val="center"/>
          </w:tcPr>
          <w:p w14:paraId="36CDB783" w14:textId="2C6CB20A" w:rsidR="0085476C" w:rsidRPr="002242B3" w:rsidRDefault="0085476C" w:rsidP="0085476C">
            <w:pPr>
              <w:spacing w:before="0" w:after="0" w:line="240" w:lineRule="auto"/>
              <w:jc w:val="center"/>
              <w:rPr>
                <w:szCs w:val="20"/>
              </w:rPr>
            </w:pPr>
            <w:r w:rsidRPr="002242B3">
              <w:rPr>
                <w:rFonts w:cstheme="minorHAnsi"/>
                <w:szCs w:val="20"/>
              </w:rPr>
              <w:t>431,73 €</w:t>
            </w:r>
          </w:p>
        </w:tc>
      </w:tr>
      <w:tr w:rsidR="001B6F17" w:rsidRPr="0056458F" w14:paraId="7BF80DC8" w14:textId="77777777" w:rsidTr="00F13DB6">
        <w:trPr>
          <w:trHeight w:val="284"/>
        </w:trPr>
        <w:tc>
          <w:tcPr>
            <w:tcW w:w="2735" w:type="pct"/>
            <w:vAlign w:val="center"/>
          </w:tcPr>
          <w:p w14:paraId="75E328B6" w14:textId="59042D51" w:rsidR="0085476C" w:rsidRPr="0085476C" w:rsidRDefault="0085476C" w:rsidP="0085476C">
            <w:pPr>
              <w:spacing w:before="0" w:after="0" w:line="240" w:lineRule="auto"/>
              <w:jc w:val="center"/>
              <w:rPr>
                <w:szCs w:val="20"/>
              </w:rPr>
            </w:pPr>
            <w:r w:rsidRPr="0085476C">
              <w:rPr>
                <w:rFonts w:cstheme="minorHAnsi"/>
                <w:szCs w:val="20"/>
              </w:rPr>
              <w:t>Médico</w:t>
            </w:r>
          </w:p>
        </w:tc>
        <w:tc>
          <w:tcPr>
            <w:tcW w:w="1016" w:type="pct"/>
            <w:vAlign w:val="center"/>
          </w:tcPr>
          <w:p w14:paraId="269DB346" w14:textId="7ABDFF22" w:rsidR="0085476C" w:rsidRPr="002242B3" w:rsidRDefault="0085476C" w:rsidP="0085476C">
            <w:pPr>
              <w:spacing w:before="0" w:after="0" w:line="240" w:lineRule="auto"/>
              <w:jc w:val="center"/>
              <w:rPr>
                <w:szCs w:val="20"/>
              </w:rPr>
            </w:pPr>
            <w:r w:rsidRPr="002242B3">
              <w:rPr>
                <w:rFonts w:cstheme="minorHAnsi"/>
                <w:szCs w:val="20"/>
              </w:rPr>
              <w:t>290,28 €</w:t>
            </w:r>
          </w:p>
        </w:tc>
        <w:tc>
          <w:tcPr>
            <w:tcW w:w="1249" w:type="pct"/>
            <w:vAlign w:val="center"/>
          </w:tcPr>
          <w:p w14:paraId="30F68278" w14:textId="65F1AC44" w:rsidR="0085476C" w:rsidRPr="002242B3" w:rsidRDefault="0085476C" w:rsidP="0085476C">
            <w:pPr>
              <w:spacing w:before="0" w:after="0" w:line="240" w:lineRule="auto"/>
              <w:jc w:val="center"/>
              <w:rPr>
                <w:szCs w:val="20"/>
              </w:rPr>
            </w:pPr>
            <w:r w:rsidRPr="002242B3">
              <w:rPr>
                <w:rFonts w:cstheme="minorHAnsi"/>
                <w:szCs w:val="20"/>
              </w:rPr>
              <w:t>234,93 €</w:t>
            </w:r>
          </w:p>
        </w:tc>
      </w:tr>
      <w:tr w:rsidR="001B6F17" w:rsidRPr="0056458F" w14:paraId="1B6AC0E6" w14:textId="77777777" w:rsidTr="00F13DB6">
        <w:trPr>
          <w:trHeight w:val="284"/>
        </w:trPr>
        <w:tc>
          <w:tcPr>
            <w:tcW w:w="2735" w:type="pct"/>
            <w:vAlign w:val="center"/>
          </w:tcPr>
          <w:p w14:paraId="06C0B826" w14:textId="052C64B5" w:rsidR="0085476C" w:rsidRPr="0085476C" w:rsidRDefault="0085476C" w:rsidP="0085476C">
            <w:pPr>
              <w:spacing w:before="0" w:after="0" w:line="240" w:lineRule="auto"/>
              <w:jc w:val="center"/>
              <w:rPr>
                <w:szCs w:val="20"/>
              </w:rPr>
            </w:pPr>
            <w:r w:rsidRPr="0085476C">
              <w:rPr>
                <w:rFonts w:cstheme="minorHAnsi"/>
                <w:szCs w:val="20"/>
              </w:rPr>
              <w:t>Massagista – Fisioterapeuta – Enfermeiro</w:t>
            </w:r>
          </w:p>
        </w:tc>
        <w:tc>
          <w:tcPr>
            <w:tcW w:w="1016" w:type="pct"/>
            <w:vAlign w:val="center"/>
          </w:tcPr>
          <w:p w14:paraId="2A654D64" w14:textId="2CF1238B" w:rsidR="0085476C" w:rsidRPr="002242B3" w:rsidRDefault="0085476C" w:rsidP="0085476C">
            <w:pPr>
              <w:spacing w:before="0" w:after="0" w:line="240" w:lineRule="auto"/>
              <w:jc w:val="center"/>
              <w:rPr>
                <w:szCs w:val="20"/>
              </w:rPr>
            </w:pPr>
            <w:r w:rsidRPr="002242B3">
              <w:rPr>
                <w:rFonts w:cstheme="minorHAnsi"/>
                <w:szCs w:val="20"/>
              </w:rPr>
              <w:t>228,78 €</w:t>
            </w:r>
          </w:p>
        </w:tc>
        <w:tc>
          <w:tcPr>
            <w:tcW w:w="1249" w:type="pct"/>
            <w:vAlign w:val="center"/>
          </w:tcPr>
          <w:p w14:paraId="0B56C907" w14:textId="39ED55E7" w:rsidR="0085476C" w:rsidRPr="002242B3" w:rsidRDefault="0085476C" w:rsidP="0085476C">
            <w:pPr>
              <w:spacing w:before="0" w:after="0" w:line="240" w:lineRule="auto"/>
              <w:jc w:val="center"/>
              <w:rPr>
                <w:szCs w:val="20"/>
              </w:rPr>
            </w:pPr>
            <w:r w:rsidRPr="002242B3">
              <w:rPr>
                <w:rFonts w:cstheme="minorHAnsi"/>
                <w:szCs w:val="20"/>
              </w:rPr>
              <w:t>185,73 €</w:t>
            </w:r>
          </w:p>
        </w:tc>
      </w:tr>
      <w:tr w:rsidR="001B6F17" w:rsidRPr="0056458F" w14:paraId="3113A497" w14:textId="77777777" w:rsidTr="00E20CD7">
        <w:trPr>
          <w:trHeight w:val="284"/>
        </w:trPr>
        <w:tc>
          <w:tcPr>
            <w:tcW w:w="2735" w:type="pct"/>
            <w:tcBorders>
              <w:top w:val="single" w:sz="2" w:space="0" w:color="FFFFFF" w:themeColor="background1"/>
            </w:tcBorders>
            <w:vAlign w:val="center"/>
          </w:tcPr>
          <w:p w14:paraId="1F9EEF13" w14:textId="0AA7EA67" w:rsidR="0085476C" w:rsidRPr="0085476C" w:rsidRDefault="0085476C" w:rsidP="0085476C">
            <w:pPr>
              <w:spacing w:before="0" w:after="0" w:line="240" w:lineRule="auto"/>
              <w:jc w:val="center"/>
              <w:rPr>
                <w:szCs w:val="20"/>
              </w:rPr>
            </w:pPr>
            <w:r w:rsidRPr="0085476C">
              <w:rPr>
                <w:rFonts w:cstheme="minorHAnsi"/>
                <w:szCs w:val="20"/>
              </w:rPr>
              <w:t>Outros Agentes Desportivos</w:t>
            </w:r>
          </w:p>
        </w:tc>
        <w:tc>
          <w:tcPr>
            <w:tcW w:w="2265" w:type="pct"/>
            <w:gridSpan w:val="2"/>
            <w:tcBorders>
              <w:top w:val="single" w:sz="2" w:space="0" w:color="FFFFFF" w:themeColor="background1"/>
            </w:tcBorders>
            <w:vAlign w:val="center"/>
          </w:tcPr>
          <w:p w14:paraId="23D4AD93" w14:textId="777F7CD7" w:rsidR="0085476C" w:rsidRPr="002242B3" w:rsidRDefault="0085476C" w:rsidP="0085476C">
            <w:pPr>
              <w:spacing w:before="0" w:after="0" w:line="240" w:lineRule="auto"/>
              <w:jc w:val="center"/>
              <w:rPr>
                <w:szCs w:val="20"/>
              </w:rPr>
            </w:pPr>
            <w:r w:rsidRPr="002242B3">
              <w:rPr>
                <w:rFonts w:cstheme="minorHAnsi"/>
                <w:szCs w:val="20"/>
              </w:rPr>
              <w:t>19,68 €</w:t>
            </w:r>
          </w:p>
        </w:tc>
      </w:tr>
    </w:tbl>
    <w:p w14:paraId="75FC4481" w14:textId="191CBFE7" w:rsidR="005D4129" w:rsidRPr="0056458F" w:rsidRDefault="005D4129" w:rsidP="003206E1">
      <w:pPr>
        <w:spacing w:before="240" w:after="0" w:line="240" w:lineRule="auto"/>
        <w:rPr>
          <w:b/>
          <w:sz w:val="20"/>
          <w:szCs w:val="20"/>
        </w:rPr>
      </w:pPr>
    </w:p>
    <w:tbl>
      <w:tblPr>
        <w:tblStyle w:val="TabelacomGrelhaClara"/>
        <w:tblW w:w="5000" w:type="pct"/>
        <w:tblBorders>
          <w:top w:val="single" w:sz="2" w:space="0" w:color="001941"/>
          <w:left w:val="single" w:sz="2" w:space="0" w:color="001941"/>
          <w:bottom w:val="single" w:sz="2" w:space="0" w:color="001941"/>
          <w:right w:val="single" w:sz="2" w:space="0" w:color="001941"/>
          <w:insideH w:val="single" w:sz="2" w:space="0" w:color="001941"/>
          <w:insideV w:val="single" w:sz="2" w:space="0" w:color="001941"/>
        </w:tblBorders>
        <w:tblLook w:val="04A0" w:firstRow="1" w:lastRow="0" w:firstColumn="1" w:lastColumn="0" w:noHBand="0" w:noVBand="1"/>
      </w:tblPr>
      <w:tblGrid>
        <w:gridCol w:w="4959"/>
        <w:gridCol w:w="4106"/>
      </w:tblGrid>
      <w:tr w:rsidR="002819B6" w:rsidRPr="0056458F" w14:paraId="61B75B53" w14:textId="77777777" w:rsidTr="005D79E1">
        <w:trPr>
          <w:trHeight w:val="459"/>
        </w:trPr>
        <w:tc>
          <w:tcPr>
            <w:tcW w:w="5000" w:type="pct"/>
            <w:gridSpan w:val="2"/>
            <w:shd w:val="clear" w:color="auto" w:fill="001941"/>
            <w:vAlign w:val="center"/>
          </w:tcPr>
          <w:p w14:paraId="330BAB4C" w14:textId="0513C05D" w:rsidR="002819B6" w:rsidRPr="0056458F" w:rsidRDefault="00456855" w:rsidP="00456855">
            <w:pPr>
              <w:spacing w:before="0" w:after="0" w:line="240" w:lineRule="auto"/>
              <w:jc w:val="center"/>
              <w:rPr>
                <w:b/>
                <w:sz w:val="14"/>
                <w:szCs w:val="14"/>
              </w:rPr>
            </w:pPr>
            <w:r w:rsidRPr="0056458F">
              <w:rPr>
                <w:rFonts w:cs="Times New Roman (Body CS)"/>
                <w:b/>
                <w:smallCaps/>
                <w:szCs w:val="18"/>
              </w:rPr>
              <w:t>Emissão de Cartões</w:t>
            </w:r>
          </w:p>
        </w:tc>
      </w:tr>
      <w:tr w:rsidR="0085476C" w:rsidRPr="0056458F" w14:paraId="3BE679C8" w14:textId="77777777" w:rsidTr="00E20CD7">
        <w:trPr>
          <w:trHeight w:val="284"/>
        </w:trPr>
        <w:tc>
          <w:tcPr>
            <w:tcW w:w="2735" w:type="pct"/>
            <w:vAlign w:val="center"/>
          </w:tcPr>
          <w:p w14:paraId="472D13DF" w14:textId="032D1EBA" w:rsidR="0085476C" w:rsidRPr="0056458F" w:rsidRDefault="0085476C" w:rsidP="00E20CD7">
            <w:pPr>
              <w:spacing w:before="0" w:after="0" w:line="240" w:lineRule="auto"/>
              <w:jc w:val="center"/>
              <w:rPr>
                <w:szCs w:val="18"/>
              </w:rPr>
            </w:pPr>
            <w:r w:rsidRPr="0085476C">
              <w:rPr>
                <w:rFonts w:cstheme="minorHAnsi"/>
                <w:szCs w:val="20"/>
              </w:rPr>
              <w:t>Outr</w:t>
            </w:r>
            <w:r w:rsidR="00220D85">
              <w:rPr>
                <w:rFonts w:cstheme="minorHAnsi"/>
                <w:szCs w:val="20"/>
              </w:rPr>
              <w:t>a</w:t>
            </w:r>
            <w:r w:rsidRPr="0085476C">
              <w:rPr>
                <w:rFonts w:cstheme="minorHAnsi"/>
                <w:szCs w:val="20"/>
              </w:rPr>
              <w:t xml:space="preserve">s </w:t>
            </w:r>
            <w:r w:rsidR="00220D85">
              <w:rPr>
                <w:rFonts w:cstheme="minorHAnsi"/>
                <w:szCs w:val="20"/>
              </w:rPr>
              <w:t>Entidades e Pedido de 2.ª Via d</w:t>
            </w:r>
            <w:r w:rsidR="00025526">
              <w:rPr>
                <w:rFonts w:cstheme="minorHAnsi"/>
                <w:szCs w:val="20"/>
              </w:rPr>
              <w:t>e</w:t>
            </w:r>
            <w:r w:rsidR="00220D85">
              <w:rPr>
                <w:rFonts w:cstheme="minorHAnsi"/>
                <w:szCs w:val="20"/>
              </w:rPr>
              <w:t xml:space="preserve"> Cartão</w:t>
            </w:r>
          </w:p>
        </w:tc>
        <w:tc>
          <w:tcPr>
            <w:tcW w:w="2265" w:type="pct"/>
            <w:vAlign w:val="center"/>
          </w:tcPr>
          <w:p w14:paraId="32171DFE" w14:textId="3B7D3148" w:rsidR="0085476C" w:rsidRPr="00823831" w:rsidRDefault="0085476C" w:rsidP="00E20CD7">
            <w:pPr>
              <w:spacing w:before="0" w:after="0" w:line="240" w:lineRule="auto"/>
              <w:jc w:val="center"/>
              <w:rPr>
                <w:szCs w:val="18"/>
              </w:rPr>
            </w:pPr>
            <w:r w:rsidRPr="002242B3">
              <w:rPr>
                <w:rFonts w:cstheme="minorHAnsi"/>
                <w:szCs w:val="20"/>
              </w:rPr>
              <w:t>19,68 €</w:t>
            </w:r>
          </w:p>
        </w:tc>
      </w:tr>
    </w:tbl>
    <w:p w14:paraId="5EA1AB85" w14:textId="30169484" w:rsidR="00197858" w:rsidRDefault="00197858" w:rsidP="0028074B">
      <w:pPr>
        <w:pStyle w:val="PontosLP"/>
        <w:numPr>
          <w:ilvl w:val="0"/>
          <w:numId w:val="0"/>
        </w:numPr>
        <w:spacing w:before="0" w:after="0" w:line="276" w:lineRule="auto"/>
        <w:jc w:val="both"/>
        <w:rPr>
          <w:b/>
          <w:bCs/>
          <w:smallCaps/>
          <w:sz w:val="22"/>
          <w:shd w:val="clear" w:color="auto" w:fill="FFFFFF"/>
          <w:lang w:eastAsia="en-GB"/>
        </w:rPr>
      </w:pPr>
      <w:bookmarkStart w:id="0" w:name="_Hlk52552241"/>
    </w:p>
    <w:p w14:paraId="5AF2411E" w14:textId="16B8E2D8" w:rsidR="005D4129" w:rsidRPr="0056458F" w:rsidRDefault="005D79E1" w:rsidP="000E0045">
      <w:pPr>
        <w:pStyle w:val="PontosLP"/>
        <w:numPr>
          <w:ilvl w:val="0"/>
          <w:numId w:val="0"/>
        </w:numPr>
        <w:spacing w:before="0" w:after="240" w:line="276" w:lineRule="auto"/>
        <w:jc w:val="both"/>
        <w:rPr>
          <w:b/>
          <w:sz w:val="20"/>
        </w:rPr>
      </w:pPr>
      <w:r w:rsidRPr="0056458F">
        <w:rPr>
          <w:sz w:val="20"/>
        </w:rPr>
        <w:t>Valores já com IVA à taxa legal em vigor</w:t>
      </w:r>
      <w:bookmarkEnd w:id="0"/>
    </w:p>
    <w:sectPr w:rsidR="005D4129" w:rsidRPr="0056458F" w:rsidSect="00197858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835" w:right="1418" w:bottom="1418" w:left="1418" w:header="1004" w:footer="624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E344C1" w14:textId="77777777" w:rsidR="009E5417" w:rsidRDefault="009E5417">
      <w:r>
        <w:separator/>
      </w:r>
    </w:p>
  </w:endnote>
  <w:endnote w:type="continuationSeparator" w:id="0">
    <w:p w14:paraId="27E1FE1D" w14:textId="77777777" w:rsidR="009E5417" w:rsidRDefault="009E5417">
      <w:r>
        <w:continuationSeparator/>
      </w:r>
    </w:p>
  </w:endnote>
  <w:endnote w:type="continuationNotice" w:id="1">
    <w:p w14:paraId="2439408A" w14:textId="77777777" w:rsidR="009E5417" w:rsidRDefault="009E541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ource Sans Pro">
    <w:altName w:val="Source Sans Pro"/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ga Portugal">
    <w:altName w:val="﷽﷽﷽﷽﷽﷽﷽﷽tugal"/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(Body CS)">
    <w:panose1 w:val="00000000000000000000"/>
    <w:charset w:val="00"/>
    <w:family w:val="roman"/>
    <w:notTrueType/>
    <w:pitch w:val="default"/>
  </w:font>
  <w:font w:name="Calibri (Body)">
    <w:panose1 w:val="00000000000000000000"/>
    <w:charset w:val="00"/>
    <w:family w:val="roman"/>
    <w:notTrueType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ajorEastAsia"/>
      </w:rPr>
      <w:id w:val="-1307783262"/>
      <w:docPartObj>
        <w:docPartGallery w:val="Page Numbers (Bottom of Page)"/>
        <w:docPartUnique/>
      </w:docPartObj>
    </w:sdtPr>
    <w:sdtEndPr>
      <w:rPr>
        <w:b/>
        <w:bCs/>
        <w:color w:val="002060"/>
        <w:sz w:val="20"/>
        <w:szCs w:val="20"/>
      </w:rPr>
    </w:sdtEndPr>
    <w:sdtContent>
      <w:p w14:paraId="6FB09D77" w14:textId="77777777" w:rsidR="00B34CD2" w:rsidRPr="0023286B" w:rsidRDefault="00B34CD2" w:rsidP="005D79E1">
        <w:pPr>
          <w:framePr w:w="397" w:h="488" w:hRule="exact" w:wrap="around" w:vAnchor="page" w:hAnchor="page" w:x="10934" w:y="15824"/>
          <w:pBdr>
            <w:top w:val="single" w:sz="12" w:space="1" w:color="002060"/>
          </w:pBdr>
          <w:spacing w:after="0"/>
          <w:jc w:val="center"/>
          <w:rPr>
            <w:rFonts w:eastAsiaTheme="majorEastAsia"/>
            <w:b/>
            <w:bCs/>
            <w:color w:val="002060"/>
            <w:sz w:val="20"/>
            <w:szCs w:val="20"/>
          </w:rPr>
        </w:pPr>
        <w:r w:rsidRPr="0023286B">
          <w:rPr>
            <w:rFonts w:eastAsiaTheme="majorEastAsia"/>
            <w:b/>
            <w:bCs/>
            <w:color w:val="002060"/>
            <w:sz w:val="20"/>
            <w:szCs w:val="20"/>
          </w:rPr>
          <w:t>0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begin"/>
        </w:r>
        <w:r w:rsidRPr="0023286B">
          <w:rPr>
            <w:rFonts w:eastAsiaTheme="majorEastAsia"/>
            <w:b/>
            <w:bCs/>
            <w:color w:val="002060"/>
            <w:sz w:val="20"/>
            <w:szCs w:val="20"/>
          </w:rPr>
          <w:instrText xml:space="preserve"> PAGE </w:instrTex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separate"/>
        </w:r>
        <w:r w:rsidRPr="0023286B">
          <w:rPr>
            <w:rFonts w:eastAsiaTheme="majorEastAsia"/>
            <w:b/>
            <w:bCs/>
            <w:color w:val="002060"/>
            <w:sz w:val="20"/>
            <w:szCs w:val="20"/>
          </w:rPr>
          <w:t>1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end"/>
        </w:r>
      </w:p>
    </w:sdtContent>
  </w:sdt>
  <w:p w14:paraId="6EDF19BB" w14:textId="77777777" w:rsidR="002819B6" w:rsidRPr="00BA6FBA" w:rsidRDefault="002819B6" w:rsidP="002819B6">
    <w:pPr>
      <w:pStyle w:val="Rodap"/>
      <w:rPr>
        <w:noProof/>
      </w:rPr>
    </w:pPr>
    <w:r>
      <w:rPr>
        <w:noProof/>
      </w:rPr>
      <w:drawing>
        <wp:anchor distT="0" distB="0" distL="114300" distR="114300" simplePos="0" relativeHeight="251681792" behindDoc="0" locked="0" layoutInCell="1" allowOverlap="1" wp14:anchorId="7FEB1DFB" wp14:editId="79EA1A8B">
          <wp:simplePos x="0" y="0"/>
          <wp:positionH relativeFrom="column">
            <wp:posOffset>0</wp:posOffset>
          </wp:positionH>
          <wp:positionV relativeFrom="paragraph">
            <wp:posOffset>48260</wp:posOffset>
          </wp:positionV>
          <wp:extent cx="3002400" cy="396000"/>
          <wp:effectExtent l="0" t="0" r="0" b="4445"/>
          <wp:wrapNone/>
          <wp:docPr id="10" name="Picture 2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27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02400" cy="39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85010">
      <w:rPr>
        <w:noProof/>
      </w:rPr>
      <w:drawing>
        <wp:anchor distT="0" distB="0" distL="114300" distR="114300" simplePos="0" relativeHeight="251680768" behindDoc="0" locked="0" layoutInCell="1" allowOverlap="1" wp14:anchorId="25094A26" wp14:editId="706E4CD3">
          <wp:simplePos x="0" y="0"/>
          <wp:positionH relativeFrom="column">
            <wp:posOffset>4705985</wp:posOffset>
          </wp:positionH>
          <wp:positionV relativeFrom="paragraph">
            <wp:posOffset>-635</wp:posOffset>
          </wp:positionV>
          <wp:extent cx="452120" cy="226060"/>
          <wp:effectExtent l="0" t="0" r="5080" b="2540"/>
          <wp:wrapNone/>
          <wp:docPr id="11" name="Picture 2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27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452120" cy="2260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BA6FBA">
      <w:rPr>
        <w:noProof/>
      </w:rPr>
      <w:drawing>
        <wp:anchor distT="0" distB="0" distL="114300" distR="114300" simplePos="0" relativeHeight="251679744" behindDoc="0" locked="0" layoutInCell="1" allowOverlap="1" wp14:anchorId="52861D42" wp14:editId="7E1D4850">
          <wp:simplePos x="0" y="0"/>
          <wp:positionH relativeFrom="column">
            <wp:posOffset>5369560</wp:posOffset>
          </wp:positionH>
          <wp:positionV relativeFrom="paragraph">
            <wp:posOffset>-8255</wp:posOffset>
          </wp:positionV>
          <wp:extent cx="370205" cy="455295"/>
          <wp:effectExtent l="0" t="0" r="0" b="1905"/>
          <wp:wrapNone/>
          <wp:docPr id="12" name="Picture 3" descr="A close up of a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3" descr="A close up of a sign&#10;&#10;Description automatically generated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370205" cy="4552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38F5490" w14:textId="5FBCA464" w:rsidR="00B34CD2" w:rsidRPr="00BA6FBA" w:rsidRDefault="002819B6">
    <w:pPr>
      <w:pStyle w:val="Rodap"/>
    </w:pPr>
    <w:r w:rsidRPr="00885010">
      <w:rPr>
        <w:noProof/>
      </w:rPr>
      <mc:AlternateContent>
        <mc:Choice Requires="wps">
          <w:drawing>
            <wp:anchor distT="0" distB="0" distL="114300" distR="114300" simplePos="0" relativeHeight="251683840" behindDoc="0" locked="0" layoutInCell="1" allowOverlap="1" wp14:anchorId="62FB8C2F" wp14:editId="7AD6974C">
              <wp:simplePos x="0" y="0"/>
              <wp:positionH relativeFrom="column">
                <wp:posOffset>4527550</wp:posOffset>
              </wp:positionH>
              <wp:positionV relativeFrom="paragraph">
                <wp:posOffset>85725</wp:posOffset>
              </wp:positionV>
              <wp:extent cx="768350" cy="256963"/>
              <wp:effectExtent l="0" t="0" r="0" b="0"/>
              <wp:wrapNone/>
              <wp:docPr id="8" name="Caixa de texto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8350" cy="256963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D0ED544" w14:textId="77777777" w:rsidR="002819B6" w:rsidRPr="00661D8A" w:rsidRDefault="002819B6" w:rsidP="002819B6">
                          <w:pPr>
                            <w:spacing w:before="0" w:after="0"/>
                            <w:rPr>
                              <w:color w:val="001840"/>
                              <w:sz w:val="16"/>
                              <w:szCs w:val="16"/>
                            </w:rPr>
                          </w:pPr>
                          <w:r w:rsidRPr="00661D8A">
                            <w:rPr>
                              <w:color w:val="001840"/>
                              <w:sz w:val="16"/>
                              <w:szCs w:val="16"/>
                            </w:rPr>
                            <w:t xml:space="preserve"> LP.</w:t>
                          </w:r>
                          <w:r>
                            <w:rPr>
                              <w:color w:val="001840"/>
                              <w:sz w:val="16"/>
                              <w:szCs w:val="16"/>
                            </w:rPr>
                            <w:t>DJ.</w:t>
                          </w:r>
                          <w:r w:rsidRPr="00661D8A">
                            <w:rPr>
                              <w:color w:val="001840"/>
                              <w:sz w:val="16"/>
                              <w:szCs w:val="16"/>
                            </w:rPr>
                            <w:t>00</w:t>
                          </w:r>
                          <w:r>
                            <w:rPr>
                              <w:color w:val="001840"/>
                              <w:sz w:val="16"/>
                              <w:szCs w:val="16"/>
                            </w:rPr>
                            <w:t>4</w:t>
                          </w:r>
                          <w:r w:rsidRPr="00661D8A">
                            <w:rPr>
                              <w:color w:val="001840"/>
                              <w:sz w:val="16"/>
                              <w:szCs w:val="16"/>
                            </w:rPr>
                            <w:t>.</w:t>
                          </w:r>
                          <w:r>
                            <w:rPr>
                              <w:color w:val="001840"/>
                              <w:sz w:val="16"/>
                              <w:szCs w:val="16"/>
                            </w:rPr>
                            <w:t>06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62FB8C2F" id="_x0000_t202" coordsize="21600,21600" o:spt="202" path="m,l,21600r21600,l21600,xe">
              <v:stroke joinstyle="miter"/>
              <v:path gradientshapeok="t" o:connecttype="rect"/>
            </v:shapetype>
            <v:shape id="Caixa de texto 8" o:spid="_x0000_s1026" type="#_x0000_t202" style="position:absolute;margin-left:356.5pt;margin-top:6.75pt;width:60.5pt;height:20.25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" filled="f" stroked="f" strokeweight=".5pt">
              <v:textbox>
                <w:txbxContent>
                  <w:p w14:paraId="6D0ED544" w14:textId="77777777" w:rsidR="002819B6" w:rsidRPr="00661D8A" w:rsidRDefault="002819B6" w:rsidP="002819B6">
                    <w:pPr>
                      <w:spacing w:before="0" w:after="0"/>
                      <w:rPr>
                        <w:color w:val="001840"/>
                        <w:sz w:val="16"/>
                        <w:szCs w:val="16"/>
                      </w:rPr>
                    </w:pPr>
                    <w:r w:rsidRPr="00661D8A">
                      <w:rPr>
                        <w:color w:val="001840"/>
                        <w:sz w:val="16"/>
                        <w:szCs w:val="16"/>
                      </w:rPr>
                      <w:t xml:space="preserve"> LP.</w:t>
                    </w:r>
                    <w:r>
                      <w:rPr>
                        <w:color w:val="001840"/>
                        <w:sz w:val="16"/>
                        <w:szCs w:val="16"/>
                      </w:rPr>
                      <w:t>DJ.</w:t>
                    </w:r>
                    <w:r w:rsidRPr="00661D8A">
                      <w:rPr>
                        <w:color w:val="001840"/>
                        <w:sz w:val="16"/>
                        <w:szCs w:val="16"/>
                      </w:rPr>
                      <w:t>00</w:t>
                    </w:r>
                    <w:r>
                      <w:rPr>
                        <w:color w:val="001840"/>
                        <w:sz w:val="16"/>
                        <w:szCs w:val="16"/>
                      </w:rPr>
                      <w:t>4</w:t>
                    </w:r>
                    <w:r w:rsidRPr="00661D8A">
                      <w:rPr>
                        <w:color w:val="001840"/>
                        <w:sz w:val="16"/>
                        <w:szCs w:val="16"/>
                      </w:rPr>
                      <w:t>.</w:t>
                    </w:r>
                    <w:r>
                      <w:rPr>
                        <w:color w:val="001840"/>
                        <w:sz w:val="16"/>
                        <w:szCs w:val="16"/>
                      </w:rPr>
                      <w:t>06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ajorEastAsia"/>
      </w:rPr>
      <w:id w:val="-1065182546"/>
      <w:docPartObj>
        <w:docPartGallery w:val="Page Numbers (Bottom of Page)"/>
        <w:docPartUnique/>
      </w:docPartObj>
    </w:sdtPr>
    <w:sdtEndPr>
      <w:rPr>
        <w:b/>
        <w:bCs/>
        <w:color w:val="002060"/>
        <w:sz w:val="20"/>
        <w:szCs w:val="20"/>
      </w:rPr>
    </w:sdtEndPr>
    <w:sdtContent>
      <w:p w14:paraId="6ADE9CF4" w14:textId="77777777" w:rsidR="00B34CD2" w:rsidRPr="00BA6FBA" w:rsidRDefault="00B34CD2" w:rsidP="00C7362E">
        <w:pPr>
          <w:framePr w:w="397" w:h="488" w:hRule="exact" w:wrap="around" w:vAnchor="page" w:hAnchor="page" w:x="11058" w:y="15696"/>
          <w:pBdr>
            <w:top w:val="single" w:sz="12" w:space="1" w:color="002060"/>
          </w:pBdr>
          <w:spacing w:after="0"/>
          <w:jc w:val="center"/>
          <w:rPr>
            <w:rFonts w:eastAsiaTheme="majorEastAsia"/>
            <w:b/>
            <w:bCs/>
            <w:color w:val="002060"/>
            <w:sz w:val="20"/>
            <w:szCs w:val="20"/>
          </w:rPr>
        </w:pPr>
        <w:r w:rsidRPr="00BA6FBA">
          <w:rPr>
            <w:rFonts w:eastAsiaTheme="majorEastAsia"/>
            <w:b/>
            <w:bCs/>
            <w:color w:val="002060"/>
            <w:sz w:val="20"/>
            <w:szCs w:val="20"/>
          </w:rPr>
          <w:t>0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begin"/>
        </w:r>
        <w:r w:rsidRPr="00BA6FBA">
          <w:rPr>
            <w:rFonts w:eastAsiaTheme="majorEastAsia"/>
            <w:b/>
            <w:bCs/>
            <w:color w:val="002060"/>
            <w:sz w:val="20"/>
            <w:szCs w:val="20"/>
          </w:rPr>
          <w:instrText xml:space="preserve"> PAGE </w:instrTex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separate"/>
        </w:r>
        <w:r w:rsidRPr="00BA6FBA">
          <w:rPr>
            <w:rFonts w:eastAsiaTheme="majorEastAsia"/>
            <w:b/>
            <w:bCs/>
            <w:color w:val="002060"/>
            <w:sz w:val="20"/>
            <w:szCs w:val="20"/>
          </w:rPr>
          <w:t>1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end"/>
        </w:r>
      </w:p>
    </w:sdtContent>
  </w:sdt>
  <w:p w14:paraId="251911DE" w14:textId="1BB36E09" w:rsidR="00B34CD2" w:rsidRPr="00BA6FBA" w:rsidRDefault="007A7DC7" w:rsidP="00BA6FBA">
    <w:pPr>
      <w:pStyle w:val="Rodap"/>
      <w:tabs>
        <w:tab w:val="center" w:pos="4962"/>
        <w:tab w:val="right" w:pos="8647"/>
      </w:tabs>
      <w:ind w:right="-143"/>
      <w:rPr>
        <w:rFonts w:ascii="Century Gothic" w:hAnsi="Century Gothic"/>
        <w:sz w:val="16"/>
        <w:szCs w:val="16"/>
      </w:rPr>
    </w:pPr>
    <w:r w:rsidRPr="00BA6FBA">
      <w:rPr>
        <w:noProof/>
      </w:rPr>
      <w:drawing>
        <wp:anchor distT="0" distB="0" distL="114300" distR="114300" simplePos="0" relativeHeight="251685888" behindDoc="0" locked="0" layoutInCell="1" allowOverlap="1" wp14:anchorId="1EA90EFB" wp14:editId="1F3CEF6C">
          <wp:simplePos x="0" y="0"/>
          <wp:positionH relativeFrom="column">
            <wp:posOffset>5489575</wp:posOffset>
          </wp:positionH>
          <wp:positionV relativeFrom="paragraph">
            <wp:posOffset>-69012</wp:posOffset>
          </wp:positionV>
          <wp:extent cx="351264" cy="432000"/>
          <wp:effectExtent l="0" t="0" r="0" b="6350"/>
          <wp:wrapNone/>
          <wp:docPr id="17" name="Picture 3" descr="A close up of a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3" descr="A close up of a sign&#10;&#10;Description automatically generate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51264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85010">
      <w:rPr>
        <w:noProof/>
      </w:rPr>
      <mc:AlternateContent>
        <mc:Choice Requires="wps">
          <w:drawing>
            <wp:anchor distT="0" distB="0" distL="114300" distR="114300" simplePos="0" relativeHeight="251686912" behindDoc="0" locked="0" layoutInCell="1" allowOverlap="1" wp14:anchorId="4C6CE461" wp14:editId="772E6FAE">
              <wp:simplePos x="0" y="0"/>
              <wp:positionH relativeFrom="column">
                <wp:posOffset>5836441</wp:posOffset>
              </wp:positionH>
              <wp:positionV relativeFrom="paragraph">
                <wp:posOffset>-111652</wp:posOffset>
              </wp:positionV>
              <wp:extent cx="768350" cy="256540"/>
              <wp:effectExtent l="0" t="0" r="0" b="0"/>
              <wp:wrapNone/>
              <wp:docPr id="3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8350" cy="2565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59D99C8" w14:textId="025831D2" w:rsidR="007A7DC7" w:rsidRPr="007A7DC7" w:rsidRDefault="007A7DC7" w:rsidP="007A7DC7">
                          <w:pPr>
                            <w:spacing w:before="0" w:after="0"/>
                            <w:rPr>
                              <w:color w:val="001941"/>
                              <w:sz w:val="16"/>
                              <w:szCs w:val="16"/>
                            </w:rPr>
                          </w:pPr>
                          <w:r w:rsidRPr="00661D8A">
                            <w:rPr>
                              <w:color w:val="001840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7A7DC7">
                            <w:rPr>
                              <w:color w:val="001941"/>
                              <w:sz w:val="16"/>
                              <w:szCs w:val="16"/>
                            </w:rPr>
                            <w:t>LP.DJ.004.</w:t>
                          </w:r>
                          <w:r w:rsidRPr="00B870EA">
                            <w:rPr>
                              <w:color w:val="001941"/>
                              <w:sz w:val="16"/>
                              <w:szCs w:val="16"/>
                            </w:rPr>
                            <w:t>1</w:t>
                          </w:r>
                          <w:r w:rsidR="00384487" w:rsidRPr="00B870EA">
                            <w:rPr>
                              <w:color w:val="001941"/>
                              <w:sz w:val="16"/>
                              <w:szCs w:val="16"/>
                            </w:rPr>
                            <w:t>3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C6CE461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7" type="#_x0000_t202" style="position:absolute;margin-left:459.55pt;margin-top:-8.8pt;width:60.5pt;height:20.2pt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" filled="f" stroked="f" strokeweight=".5pt">
              <v:textbox>
                <w:txbxContent>
                  <w:p w14:paraId="659D99C8" w14:textId="025831D2" w:rsidR="007A7DC7" w:rsidRPr="007A7DC7" w:rsidRDefault="007A7DC7" w:rsidP="007A7DC7">
                    <w:pPr>
                      <w:spacing w:before="0" w:after="0"/>
                      <w:rPr>
                        <w:color w:val="001941"/>
                        <w:sz w:val="16"/>
                        <w:szCs w:val="16"/>
                      </w:rPr>
                    </w:pPr>
                    <w:r w:rsidRPr="00661D8A">
                      <w:rPr>
                        <w:color w:val="001840"/>
                        <w:sz w:val="16"/>
                        <w:szCs w:val="16"/>
                      </w:rPr>
                      <w:t xml:space="preserve"> </w:t>
                    </w:r>
                    <w:r w:rsidRPr="007A7DC7">
                      <w:rPr>
                        <w:color w:val="001941"/>
                        <w:sz w:val="16"/>
                        <w:szCs w:val="16"/>
                      </w:rPr>
                      <w:t>LP.DJ.004.</w:t>
                    </w:r>
                    <w:r w:rsidRPr="00B870EA">
                      <w:rPr>
                        <w:color w:val="001941"/>
                        <w:sz w:val="16"/>
                        <w:szCs w:val="16"/>
                      </w:rPr>
                      <w:t>1</w:t>
                    </w:r>
                    <w:r w:rsidR="00384487" w:rsidRPr="00B870EA">
                      <w:rPr>
                        <w:color w:val="001941"/>
                        <w:sz w:val="16"/>
                        <w:szCs w:val="16"/>
                      </w:rPr>
                      <w:t>3</w:t>
                    </w:r>
                  </w:p>
                </w:txbxContent>
              </v:textbox>
            </v:shape>
          </w:pict>
        </mc:Fallback>
      </mc:AlternateContent>
    </w:r>
  </w:p>
  <w:p w14:paraId="79382576" w14:textId="2C19FB59" w:rsidR="00B34CD2" w:rsidRPr="00BA6FBA" w:rsidRDefault="00B34CD2" w:rsidP="004A6E10">
    <w:pPr>
      <w:spacing w:before="0"/>
      <w:ind w:left="4536"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E5022" w14:textId="77777777" w:rsidR="009E5417" w:rsidRDefault="009E5417">
      <w:r>
        <w:separator/>
      </w:r>
    </w:p>
  </w:footnote>
  <w:footnote w:type="continuationSeparator" w:id="0">
    <w:p w14:paraId="48A747F1" w14:textId="77777777" w:rsidR="009E5417" w:rsidRDefault="009E5417">
      <w:r>
        <w:continuationSeparator/>
      </w:r>
    </w:p>
  </w:footnote>
  <w:footnote w:type="continuationNotice" w:id="1">
    <w:p w14:paraId="45EF3561" w14:textId="77777777" w:rsidR="009E5417" w:rsidRDefault="009E5417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43323" w14:textId="656E8E76" w:rsidR="00DE5BED" w:rsidRPr="005D4129" w:rsidRDefault="00DE5BED" w:rsidP="00DE5BED">
    <w:pPr>
      <w:pStyle w:val="Cabealho"/>
      <w:jc w:val="right"/>
      <w:rPr>
        <w:rFonts w:ascii="Liga Portugal" w:hAnsi="Liga Portugal"/>
        <w:b/>
        <w:color w:val="001941"/>
        <w:sz w:val="36"/>
        <w:szCs w:val="36"/>
      </w:rPr>
    </w:pPr>
    <w:r w:rsidRPr="005D4129">
      <w:rPr>
        <w:rFonts w:ascii="Liga Portugal" w:hAnsi="Liga Portugal"/>
        <w:b/>
        <w:color w:val="001941"/>
        <w:sz w:val="36"/>
        <w:szCs w:val="36"/>
      </w:rPr>
      <w:t xml:space="preserve">Modelo </w:t>
    </w:r>
    <w:r>
      <w:rPr>
        <w:rFonts w:ascii="Liga Portugal" w:hAnsi="Liga Portugal"/>
        <w:b/>
        <w:color w:val="001941"/>
        <w:sz w:val="36"/>
        <w:szCs w:val="36"/>
      </w:rPr>
      <w:t>E</w:t>
    </w:r>
  </w:p>
  <w:p w14:paraId="360D8729" w14:textId="77777777" w:rsidR="0056458F" w:rsidRDefault="0056458F" w:rsidP="0056458F">
    <w:pPr>
      <w:pStyle w:val="Cabealho"/>
      <w:jc w:val="right"/>
      <w:rPr>
        <w:b/>
        <w:color w:val="001941"/>
      </w:rPr>
    </w:pPr>
    <w:r>
      <w:rPr>
        <w:b/>
        <w:color w:val="001941"/>
      </w:rPr>
      <w:t>QUOTAS DE INSCRIÇÃO E TRANSFERÊNCIA</w:t>
    </w:r>
  </w:p>
  <w:p w14:paraId="48DFF96A" w14:textId="4006FD98" w:rsidR="00DE5BED" w:rsidRPr="00E834F5" w:rsidRDefault="0056458F" w:rsidP="0056458F">
    <w:pPr>
      <w:pStyle w:val="Cabealho"/>
      <w:jc w:val="right"/>
      <w:rPr>
        <w:b/>
      </w:rPr>
    </w:pPr>
    <w:r>
      <w:rPr>
        <w:b/>
        <w:color w:val="001941"/>
      </w:rPr>
      <w:t>JOGADORES SÉNIORES PROFISSIONAIS</w:t>
    </w:r>
  </w:p>
  <w:p w14:paraId="23C03B03" w14:textId="77777777" w:rsidR="00B34CD2" w:rsidRPr="005D4129" w:rsidRDefault="00B34CD2" w:rsidP="00BA6FBA">
    <w:pPr>
      <w:tabs>
        <w:tab w:val="left" w:pos="8789"/>
      </w:tabs>
      <w:ind w:left="3544" w:right="283" w:firstLine="992"/>
      <w:rPr>
        <w:b/>
        <w:sz w:val="28"/>
      </w:rPr>
    </w:pPr>
  </w:p>
  <w:p w14:paraId="5D506B55" w14:textId="316892A8" w:rsidR="00B34CD2" w:rsidRDefault="00B34CD2">
    <w:pPr>
      <w:pStyle w:val="Cabealho"/>
    </w:pPr>
    <w:r w:rsidRPr="00C709CE">
      <w:rPr>
        <w:noProof/>
      </w:rPr>
      <w:drawing>
        <wp:anchor distT="0" distB="0" distL="114300" distR="114300" simplePos="0" relativeHeight="251667456" behindDoc="0" locked="0" layoutInCell="1" allowOverlap="1" wp14:anchorId="13CEF30D" wp14:editId="179A454A">
          <wp:simplePos x="0" y="0"/>
          <wp:positionH relativeFrom="margin">
            <wp:posOffset>0</wp:posOffset>
          </wp:positionH>
          <wp:positionV relativeFrom="page">
            <wp:posOffset>718820</wp:posOffset>
          </wp:positionV>
          <wp:extent cx="1260000" cy="813600"/>
          <wp:effectExtent l="0" t="0" r="0" b="0"/>
          <wp:wrapNone/>
          <wp:docPr id="9" name="Picture 1" descr="A sign in the d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sign in the dark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60000" cy="81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95AF9" w14:textId="51626413" w:rsidR="00B34CD2" w:rsidRDefault="00B34CD2" w:rsidP="005D4129">
    <w:pPr>
      <w:pStyle w:val="Cabealho"/>
      <w:rPr>
        <w:rFonts w:ascii="Liga Portugal" w:hAnsi="Liga Portugal"/>
        <w:b/>
      </w:rPr>
    </w:pPr>
    <w:r w:rsidRPr="005D4129">
      <w:rPr>
        <w:b/>
        <w:noProof/>
        <w:color w:val="000000" w:themeColor="text1"/>
        <w:sz w:val="28"/>
      </w:rPr>
      <w:drawing>
        <wp:anchor distT="0" distB="0" distL="114300" distR="114300" simplePos="0" relativeHeight="251659264" behindDoc="0" locked="0" layoutInCell="1" allowOverlap="1" wp14:anchorId="788722AE" wp14:editId="1968F5CD">
          <wp:simplePos x="0" y="0"/>
          <wp:positionH relativeFrom="margin">
            <wp:posOffset>-107950</wp:posOffset>
          </wp:positionH>
          <wp:positionV relativeFrom="paragraph">
            <wp:posOffset>-56382</wp:posOffset>
          </wp:positionV>
          <wp:extent cx="1612800" cy="1040400"/>
          <wp:effectExtent l="0" t="0" r="635" b="1270"/>
          <wp:wrapNone/>
          <wp:docPr id="14" name="Picture 2" descr="A sign in the d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sign in the dark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2800" cy="104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A60B89" w14:textId="22BAA189" w:rsidR="00B34CD2" w:rsidRPr="005D4129" w:rsidRDefault="00B34CD2" w:rsidP="005D4129">
    <w:pPr>
      <w:pStyle w:val="Cabealho"/>
      <w:jc w:val="right"/>
      <w:rPr>
        <w:rFonts w:ascii="Liga Portugal" w:hAnsi="Liga Portugal"/>
        <w:b/>
        <w:color w:val="001941"/>
        <w:sz w:val="36"/>
        <w:szCs w:val="36"/>
      </w:rPr>
    </w:pPr>
    <w:r w:rsidRPr="005D4129">
      <w:rPr>
        <w:rFonts w:ascii="Liga Portugal" w:hAnsi="Liga Portugal"/>
        <w:b/>
        <w:color w:val="001941"/>
        <w:sz w:val="36"/>
        <w:szCs w:val="36"/>
      </w:rPr>
      <w:t xml:space="preserve">Modelo </w:t>
    </w:r>
    <w:r w:rsidR="00E834F5">
      <w:rPr>
        <w:rFonts w:ascii="Liga Portugal" w:hAnsi="Liga Portugal"/>
        <w:b/>
        <w:color w:val="001941"/>
        <w:sz w:val="36"/>
        <w:szCs w:val="36"/>
      </w:rPr>
      <w:t>E</w:t>
    </w:r>
  </w:p>
  <w:p w14:paraId="2D03F5AF" w14:textId="77777777" w:rsidR="0056458F" w:rsidRDefault="0056458F" w:rsidP="00406312">
    <w:pPr>
      <w:pStyle w:val="Cabealho"/>
      <w:jc w:val="right"/>
      <w:rPr>
        <w:b/>
        <w:color w:val="001941"/>
      </w:rPr>
    </w:pPr>
    <w:r>
      <w:rPr>
        <w:b/>
        <w:color w:val="001941"/>
      </w:rPr>
      <w:t>QUOTAS DE INSCRIÇÃO E TRANSFERÊNCIA</w:t>
    </w:r>
  </w:p>
  <w:p w14:paraId="4540FD59" w14:textId="42815673" w:rsidR="00B34CD2" w:rsidRPr="00406312" w:rsidRDefault="0056458F" w:rsidP="00406312">
    <w:pPr>
      <w:pStyle w:val="Cabealho"/>
      <w:jc w:val="right"/>
      <w:rPr>
        <w:b/>
        <w:color w:val="001941"/>
      </w:rPr>
    </w:pPr>
    <w:r>
      <w:rPr>
        <w:b/>
        <w:color w:val="001941"/>
      </w:rPr>
      <w:t>JOGADORES S</w:t>
    </w:r>
    <w:r w:rsidR="00794AD7">
      <w:rPr>
        <w:b/>
        <w:color w:val="001941"/>
      </w:rPr>
      <w:t>É</w:t>
    </w:r>
    <w:r>
      <w:rPr>
        <w:b/>
        <w:color w:val="001941"/>
      </w:rPr>
      <w:t>NIORES PROFISSIONAIS</w:t>
    </w:r>
  </w:p>
  <w:p w14:paraId="61AF4E30" w14:textId="04DE9CA6" w:rsidR="00B34CD2" w:rsidRPr="005D4129" w:rsidRDefault="00B34CD2" w:rsidP="00E430EE">
    <w:pPr>
      <w:tabs>
        <w:tab w:val="left" w:pos="8789"/>
      </w:tabs>
      <w:ind w:left="3544" w:right="283" w:firstLine="992"/>
      <w:rPr>
        <w:b/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879D5"/>
    <w:multiLevelType w:val="hybridMultilevel"/>
    <w:tmpl w:val="7D64D982"/>
    <w:lvl w:ilvl="0" w:tplc="6E44C8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auto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975EE"/>
    <w:multiLevelType w:val="hybridMultilevel"/>
    <w:tmpl w:val="DBB8BB24"/>
    <w:lvl w:ilvl="0" w:tplc="D60882A0">
      <w:start w:val="1"/>
      <w:numFmt w:val="bullet"/>
      <w:pStyle w:val="Alineabolabranca"/>
      <w:lvlText w:val="o"/>
      <w:lvlJc w:val="left"/>
      <w:pPr>
        <w:ind w:left="1582" w:hanging="360"/>
      </w:pPr>
      <w:rPr>
        <w:rFonts w:ascii="Courier New" w:hAnsi="Courier New" w:hint="default"/>
        <w:sz w:val="20"/>
      </w:rPr>
    </w:lvl>
    <w:lvl w:ilvl="1" w:tplc="0816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2" w15:restartNumberingAfterBreak="0">
    <w:nsid w:val="15081797"/>
    <w:multiLevelType w:val="hybridMultilevel"/>
    <w:tmpl w:val="458C7578"/>
    <w:lvl w:ilvl="0" w:tplc="0616E004">
      <w:start w:val="1"/>
      <w:numFmt w:val="lowerLetter"/>
      <w:pStyle w:val="AlneasLP"/>
      <w:lvlText w:val="%1."/>
      <w:lvlJc w:val="left"/>
      <w:pPr>
        <w:ind w:left="510" w:hanging="340"/>
      </w:pPr>
      <w:rPr>
        <w:rFonts w:ascii="Source Sans Pro" w:hAnsi="Source Sans Pro" w:hint="default"/>
        <w:b/>
        <w:i w:val="0"/>
        <w:color w:val="000000" w:themeColor="text1"/>
        <w:sz w:val="18"/>
      </w:rPr>
    </w:lvl>
    <w:lvl w:ilvl="1" w:tplc="08090019">
      <w:start w:val="1"/>
      <w:numFmt w:val="lowerLetter"/>
      <w:lvlText w:val="%2."/>
      <w:lvlJc w:val="left"/>
      <w:pPr>
        <w:ind w:left="5018" w:hanging="360"/>
      </w:pPr>
    </w:lvl>
    <w:lvl w:ilvl="2" w:tplc="0809001B" w:tentative="1">
      <w:start w:val="1"/>
      <w:numFmt w:val="lowerRoman"/>
      <w:lvlText w:val="%3."/>
      <w:lvlJc w:val="right"/>
      <w:pPr>
        <w:ind w:left="5738" w:hanging="180"/>
      </w:pPr>
    </w:lvl>
    <w:lvl w:ilvl="3" w:tplc="0809000F" w:tentative="1">
      <w:start w:val="1"/>
      <w:numFmt w:val="decimal"/>
      <w:lvlText w:val="%4."/>
      <w:lvlJc w:val="left"/>
      <w:pPr>
        <w:ind w:left="6458" w:hanging="360"/>
      </w:pPr>
    </w:lvl>
    <w:lvl w:ilvl="4" w:tplc="08090019" w:tentative="1">
      <w:start w:val="1"/>
      <w:numFmt w:val="lowerLetter"/>
      <w:lvlText w:val="%5."/>
      <w:lvlJc w:val="left"/>
      <w:pPr>
        <w:ind w:left="7178" w:hanging="360"/>
      </w:pPr>
    </w:lvl>
    <w:lvl w:ilvl="5" w:tplc="0809001B" w:tentative="1">
      <w:start w:val="1"/>
      <w:numFmt w:val="lowerRoman"/>
      <w:lvlText w:val="%6."/>
      <w:lvlJc w:val="right"/>
      <w:pPr>
        <w:ind w:left="7898" w:hanging="180"/>
      </w:pPr>
    </w:lvl>
    <w:lvl w:ilvl="6" w:tplc="0809000F" w:tentative="1">
      <w:start w:val="1"/>
      <w:numFmt w:val="decimal"/>
      <w:lvlText w:val="%7."/>
      <w:lvlJc w:val="left"/>
      <w:pPr>
        <w:ind w:left="8618" w:hanging="360"/>
      </w:pPr>
    </w:lvl>
    <w:lvl w:ilvl="7" w:tplc="08090019" w:tentative="1">
      <w:start w:val="1"/>
      <w:numFmt w:val="lowerLetter"/>
      <w:lvlText w:val="%8."/>
      <w:lvlJc w:val="left"/>
      <w:pPr>
        <w:ind w:left="9338" w:hanging="360"/>
      </w:pPr>
    </w:lvl>
    <w:lvl w:ilvl="8" w:tplc="0809001B" w:tentative="1">
      <w:start w:val="1"/>
      <w:numFmt w:val="lowerRoman"/>
      <w:lvlText w:val="%9."/>
      <w:lvlJc w:val="right"/>
      <w:pPr>
        <w:ind w:left="10058" w:hanging="180"/>
      </w:pPr>
    </w:lvl>
  </w:abstractNum>
  <w:abstractNum w:abstractNumId="3" w15:restartNumberingAfterBreak="0">
    <w:nsid w:val="22473CCE"/>
    <w:multiLevelType w:val="hybridMultilevel"/>
    <w:tmpl w:val="15CE019A"/>
    <w:lvl w:ilvl="0" w:tplc="C36EE5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72E03"/>
    <w:multiLevelType w:val="hybridMultilevel"/>
    <w:tmpl w:val="AB903FFE"/>
    <w:lvl w:ilvl="0" w:tplc="729EB2DC">
      <w:start w:val="1"/>
      <w:numFmt w:val="bullet"/>
      <w:lvlText w:val=""/>
      <w:lvlJc w:val="left"/>
      <w:pPr>
        <w:ind w:left="567" w:hanging="397"/>
      </w:pPr>
      <w:rPr>
        <w:rFonts w:ascii="Symbol" w:hAnsi="Symbol" w:hint="default"/>
        <w:b/>
        <w:i w:val="0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F92515"/>
    <w:multiLevelType w:val="hybridMultilevel"/>
    <w:tmpl w:val="50AAF976"/>
    <w:lvl w:ilvl="0" w:tplc="C700FC5C">
      <w:start w:val="1"/>
      <w:numFmt w:val="decimal"/>
      <w:pStyle w:val="Bullets-Numerao01"/>
      <w:lvlText w:val="%1."/>
      <w:lvlJc w:val="left"/>
      <w:pPr>
        <w:ind w:left="720" w:hanging="360"/>
      </w:pPr>
      <w:rPr>
        <w:rFonts w:ascii="Source Sans Pro" w:hAnsi="Source Sans Pro" w:hint="default"/>
        <w:b w:val="0"/>
        <w:i w:val="0"/>
        <w:sz w:val="18"/>
      </w:rPr>
    </w:lvl>
    <w:lvl w:ilvl="1" w:tplc="46220A9C">
      <w:start w:val="1"/>
      <w:numFmt w:val="decimal"/>
      <w:lvlText w:val="%2.1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AC015A"/>
    <w:multiLevelType w:val="hybridMultilevel"/>
    <w:tmpl w:val="3E7A31FC"/>
    <w:lvl w:ilvl="0" w:tplc="117AFBF4">
      <w:start w:val="1"/>
      <w:numFmt w:val="bullet"/>
      <w:pStyle w:val="ALNE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0627B"/>
    <w:multiLevelType w:val="multilevel"/>
    <w:tmpl w:val="D44CDE0E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lowerLetter"/>
      <w:lvlText w:val="%3."/>
      <w:lvlJc w:val="left"/>
      <w:pPr>
        <w:ind w:left="180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8" w15:restartNumberingAfterBreak="0">
    <w:nsid w:val="3AFC0DA4"/>
    <w:multiLevelType w:val="hybridMultilevel"/>
    <w:tmpl w:val="46882ABC"/>
    <w:lvl w:ilvl="0" w:tplc="E2F44762">
      <w:start w:val="1"/>
      <w:numFmt w:val="lowerRoman"/>
      <w:pStyle w:val="SUBALNEA"/>
      <w:lvlText w:val="%1. "/>
      <w:lvlJc w:val="left"/>
      <w:pPr>
        <w:ind w:left="1780" w:hanging="360"/>
      </w:pPr>
      <w:rPr>
        <w:rFonts w:hint="default"/>
        <w:b/>
        <w:bCs/>
        <w:lang w:val="pt-PT"/>
      </w:rPr>
    </w:lvl>
    <w:lvl w:ilvl="1" w:tplc="08160019" w:tentative="1">
      <w:start w:val="1"/>
      <w:numFmt w:val="lowerLetter"/>
      <w:lvlText w:val="%2."/>
      <w:lvlJc w:val="left"/>
      <w:pPr>
        <w:ind w:left="2500" w:hanging="360"/>
      </w:pPr>
    </w:lvl>
    <w:lvl w:ilvl="2" w:tplc="0816001B" w:tentative="1">
      <w:start w:val="1"/>
      <w:numFmt w:val="lowerRoman"/>
      <w:lvlText w:val="%3."/>
      <w:lvlJc w:val="right"/>
      <w:pPr>
        <w:ind w:left="3220" w:hanging="180"/>
      </w:pPr>
    </w:lvl>
    <w:lvl w:ilvl="3" w:tplc="0816000F" w:tentative="1">
      <w:start w:val="1"/>
      <w:numFmt w:val="decimal"/>
      <w:lvlText w:val="%4."/>
      <w:lvlJc w:val="left"/>
      <w:pPr>
        <w:ind w:left="3940" w:hanging="360"/>
      </w:pPr>
    </w:lvl>
    <w:lvl w:ilvl="4" w:tplc="08160019" w:tentative="1">
      <w:start w:val="1"/>
      <w:numFmt w:val="lowerLetter"/>
      <w:lvlText w:val="%5."/>
      <w:lvlJc w:val="left"/>
      <w:pPr>
        <w:ind w:left="4660" w:hanging="360"/>
      </w:pPr>
    </w:lvl>
    <w:lvl w:ilvl="5" w:tplc="0816001B" w:tentative="1">
      <w:start w:val="1"/>
      <w:numFmt w:val="lowerRoman"/>
      <w:lvlText w:val="%6."/>
      <w:lvlJc w:val="right"/>
      <w:pPr>
        <w:ind w:left="5380" w:hanging="180"/>
      </w:pPr>
    </w:lvl>
    <w:lvl w:ilvl="6" w:tplc="0816000F" w:tentative="1">
      <w:start w:val="1"/>
      <w:numFmt w:val="decimal"/>
      <w:lvlText w:val="%7."/>
      <w:lvlJc w:val="left"/>
      <w:pPr>
        <w:ind w:left="6100" w:hanging="360"/>
      </w:pPr>
    </w:lvl>
    <w:lvl w:ilvl="7" w:tplc="08160019" w:tentative="1">
      <w:start w:val="1"/>
      <w:numFmt w:val="lowerLetter"/>
      <w:lvlText w:val="%8."/>
      <w:lvlJc w:val="left"/>
      <w:pPr>
        <w:ind w:left="6820" w:hanging="360"/>
      </w:pPr>
    </w:lvl>
    <w:lvl w:ilvl="8" w:tplc="0816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9" w15:restartNumberingAfterBreak="0">
    <w:nsid w:val="4D8368C3"/>
    <w:multiLevelType w:val="hybridMultilevel"/>
    <w:tmpl w:val="6ECE6170"/>
    <w:lvl w:ilvl="0" w:tplc="08090001">
      <w:start w:val="1"/>
      <w:numFmt w:val="bullet"/>
      <w:lvlText w:val=""/>
      <w:lvlJc w:val="left"/>
      <w:pPr>
        <w:ind w:left="530" w:hanging="360"/>
      </w:pPr>
      <w:rPr>
        <w:rFonts w:ascii="Symbol" w:hAnsi="Symbol" w:hint="default"/>
        <w:b/>
        <w:i w:val="0"/>
        <w:color w:val="000000" w:themeColor="text1"/>
        <w:sz w:val="18"/>
      </w:rPr>
    </w:lvl>
    <w:lvl w:ilvl="1" w:tplc="08090019">
      <w:start w:val="1"/>
      <w:numFmt w:val="lowerLetter"/>
      <w:lvlText w:val="%2."/>
      <w:lvlJc w:val="left"/>
      <w:pPr>
        <w:ind w:left="5018" w:hanging="360"/>
      </w:pPr>
    </w:lvl>
    <w:lvl w:ilvl="2" w:tplc="0809001B" w:tentative="1">
      <w:start w:val="1"/>
      <w:numFmt w:val="lowerRoman"/>
      <w:lvlText w:val="%3."/>
      <w:lvlJc w:val="right"/>
      <w:pPr>
        <w:ind w:left="5738" w:hanging="180"/>
      </w:pPr>
    </w:lvl>
    <w:lvl w:ilvl="3" w:tplc="0809000F" w:tentative="1">
      <w:start w:val="1"/>
      <w:numFmt w:val="decimal"/>
      <w:lvlText w:val="%4."/>
      <w:lvlJc w:val="left"/>
      <w:pPr>
        <w:ind w:left="6458" w:hanging="360"/>
      </w:pPr>
    </w:lvl>
    <w:lvl w:ilvl="4" w:tplc="08090019" w:tentative="1">
      <w:start w:val="1"/>
      <w:numFmt w:val="lowerLetter"/>
      <w:lvlText w:val="%5."/>
      <w:lvlJc w:val="left"/>
      <w:pPr>
        <w:ind w:left="7178" w:hanging="360"/>
      </w:pPr>
    </w:lvl>
    <w:lvl w:ilvl="5" w:tplc="0809001B" w:tentative="1">
      <w:start w:val="1"/>
      <w:numFmt w:val="lowerRoman"/>
      <w:lvlText w:val="%6."/>
      <w:lvlJc w:val="right"/>
      <w:pPr>
        <w:ind w:left="7898" w:hanging="180"/>
      </w:pPr>
    </w:lvl>
    <w:lvl w:ilvl="6" w:tplc="0809000F" w:tentative="1">
      <w:start w:val="1"/>
      <w:numFmt w:val="decimal"/>
      <w:lvlText w:val="%7."/>
      <w:lvlJc w:val="left"/>
      <w:pPr>
        <w:ind w:left="8618" w:hanging="360"/>
      </w:pPr>
    </w:lvl>
    <w:lvl w:ilvl="7" w:tplc="08090019" w:tentative="1">
      <w:start w:val="1"/>
      <w:numFmt w:val="lowerLetter"/>
      <w:lvlText w:val="%8."/>
      <w:lvlJc w:val="left"/>
      <w:pPr>
        <w:ind w:left="9338" w:hanging="360"/>
      </w:pPr>
    </w:lvl>
    <w:lvl w:ilvl="8" w:tplc="0809001B" w:tentative="1">
      <w:start w:val="1"/>
      <w:numFmt w:val="lowerRoman"/>
      <w:lvlText w:val="%9."/>
      <w:lvlJc w:val="right"/>
      <w:pPr>
        <w:ind w:left="10058" w:hanging="180"/>
      </w:pPr>
    </w:lvl>
  </w:abstractNum>
  <w:abstractNum w:abstractNumId="10" w15:restartNumberingAfterBreak="0">
    <w:nsid w:val="5E791503"/>
    <w:multiLevelType w:val="hybridMultilevel"/>
    <w:tmpl w:val="5D7A851E"/>
    <w:lvl w:ilvl="0" w:tplc="71042AD6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B11E3B"/>
    <w:multiLevelType w:val="hybridMultilevel"/>
    <w:tmpl w:val="FD3ED87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B83A8B"/>
    <w:multiLevelType w:val="hybridMultilevel"/>
    <w:tmpl w:val="3F7CF1EA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5E056F"/>
    <w:multiLevelType w:val="multilevel"/>
    <w:tmpl w:val="D1A8ACAE"/>
    <w:lvl w:ilvl="0">
      <w:start w:val="1"/>
      <w:numFmt w:val="decimal"/>
      <w:pStyle w:val="TitulosLP01"/>
      <w:lvlText w:val="%1.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pStyle w:val="SubttulosNumeraoLP01"/>
      <w:lvlText w:val="%1.%2."/>
      <w:lvlJc w:val="left"/>
      <w:pPr>
        <w:ind w:left="-2970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-2538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-2034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-1530" w:hanging="792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-102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5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" w:hanging="1440"/>
      </w:pPr>
      <w:rPr>
        <w:rFonts w:hint="default"/>
      </w:rPr>
    </w:lvl>
  </w:abstractNum>
  <w:num w:numId="1" w16cid:durableId="1132475827">
    <w:abstractNumId w:val="13"/>
  </w:num>
  <w:num w:numId="2" w16cid:durableId="1050154104">
    <w:abstractNumId w:val="10"/>
  </w:num>
  <w:num w:numId="3" w16cid:durableId="1093278919">
    <w:abstractNumId w:val="2"/>
  </w:num>
  <w:num w:numId="4" w16cid:durableId="137193252">
    <w:abstractNumId w:val="4"/>
  </w:num>
  <w:num w:numId="5" w16cid:durableId="880436409">
    <w:abstractNumId w:val="8"/>
  </w:num>
  <w:num w:numId="6" w16cid:durableId="440687136">
    <w:abstractNumId w:val="1"/>
  </w:num>
  <w:num w:numId="7" w16cid:durableId="2089957438">
    <w:abstractNumId w:val="3"/>
  </w:num>
  <w:num w:numId="8" w16cid:durableId="949975039">
    <w:abstractNumId w:val="5"/>
  </w:num>
  <w:num w:numId="9" w16cid:durableId="1226186856">
    <w:abstractNumId w:val="13"/>
  </w:num>
  <w:num w:numId="10" w16cid:durableId="414520436">
    <w:abstractNumId w:val="6"/>
  </w:num>
  <w:num w:numId="11" w16cid:durableId="1968972509">
    <w:abstractNumId w:val="7"/>
  </w:num>
  <w:num w:numId="12" w16cid:durableId="1947225913">
    <w:abstractNumId w:val="11"/>
  </w:num>
  <w:num w:numId="13" w16cid:durableId="1073773748">
    <w:abstractNumId w:val="12"/>
  </w:num>
  <w:num w:numId="14" w16cid:durableId="497426870">
    <w:abstractNumId w:val="0"/>
  </w:num>
  <w:num w:numId="15" w16cid:durableId="940256809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gutterAtTop/>
  <w:activeWritingStyle w:appName="MSWord" w:lang="en-US" w:vendorID="8" w:dllVersion="513" w:checkStyle="0"/>
  <w:activeWritingStyle w:appName="MSWord" w:lang="pt-PT" w:vendorID="13" w:dllVersion="513" w:checkStyle="1"/>
  <w:activeWritingStyle w:appName="MSWord" w:lang="pt-PT" w:vendorID="75" w:dllVersion="513" w:checkStyle="1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hyphenationZone w:val="425"/>
  <w:drawingGridHorizontalSpacing w:val="105"/>
  <w:drawingGridVerticalSpacing w:val="143"/>
  <w:displayHorizontalDrawingGridEvery w:val="2"/>
  <w:displayVerticalDrawingGridEvery w:val="2"/>
  <w:noPunctuationKerning/>
  <w:characterSpacingControl w:val="doNotCompress"/>
  <w:hdrShapeDefaults>
    <o:shapedefaults v:ext="edit" spidmax="8806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925"/>
    <w:rsid w:val="000105BE"/>
    <w:rsid w:val="000179B8"/>
    <w:rsid w:val="00017D2C"/>
    <w:rsid w:val="00025526"/>
    <w:rsid w:val="00030BA2"/>
    <w:rsid w:val="00032AE8"/>
    <w:rsid w:val="00034275"/>
    <w:rsid w:val="00040666"/>
    <w:rsid w:val="00055EB4"/>
    <w:rsid w:val="00066535"/>
    <w:rsid w:val="000667AE"/>
    <w:rsid w:val="00074D98"/>
    <w:rsid w:val="000825BA"/>
    <w:rsid w:val="00095C5B"/>
    <w:rsid w:val="0009663B"/>
    <w:rsid w:val="000A36E8"/>
    <w:rsid w:val="000A3F2C"/>
    <w:rsid w:val="000B22AB"/>
    <w:rsid w:val="000B7DFA"/>
    <w:rsid w:val="000C0E82"/>
    <w:rsid w:val="000D7EFD"/>
    <w:rsid w:val="000E0045"/>
    <w:rsid w:val="000E3AC3"/>
    <w:rsid w:val="000E7D32"/>
    <w:rsid w:val="000F3501"/>
    <w:rsid w:val="00110933"/>
    <w:rsid w:val="0011344F"/>
    <w:rsid w:val="00120318"/>
    <w:rsid w:val="00120797"/>
    <w:rsid w:val="00123AE8"/>
    <w:rsid w:val="00126657"/>
    <w:rsid w:val="00126E45"/>
    <w:rsid w:val="00134773"/>
    <w:rsid w:val="0014280F"/>
    <w:rsid w:val="001476E6"/>
    <w:rsid w:val="00170072"/>
    <w:rsid w:val="00173C23"/>
    <w:rsid w:val="00181D98"/>
    <w:rsid w:val="00182D4D"/>
    <w:rsid w:val="001858D6"/>
    <w:rsid w:val="00190D70"/>
    <w:rsid w:val="00197858"/>
    <w:rsid w:val="00197864"/>
    <w:rsid w:val="001B0BF9"/>
    <w:rsid w:val="001B2AEC"/>
    <w:rsid w:val="001B4751"/>
    <w:rsid w:val="001B6F17"/>
    <w:rsid w:val="001C43A2"/>
    <w:rsid w:val="001C74C8"/>
    <w:rsid w:val="001D4BAE"/>
    <w:rsid w:val="001E2155"/>
    <w:rsid w:val="001F1566"/>
    <w:rsid w:val="001F6C1E"/>
    <w:rsid w:val="00214709"/>
    <w:rsid w:val="0021616F"/>
    <w:rsid w:val="00220D85"/>
    <w:rsid w:val="002242B3"/>
    <w:rsid w:val="00224BEC"/>
    <w:rsid w:val="00231ADD"/>
    <w:rsid w:val="00232248"/>
    <w:rsid w:val="00232267"/>
    <w:rsid w:val="0023286B"/>
    <w:rsid w:val="00232A85"/>
    <w:rsid w:val="0023398A"/>
    <w:rsid w:val="002362B5"/>
    <w:rsid w:val="00237A7A"/>
    <w:rsid w:val="0024356A"/>
    <w:rsid w:val="002449C4"/>
    <w:rsid w:val="00266761"/>
    <w:rsid w:val="00270FA3"/>
    <w:rsid w:val="00273190"/>
    <w:rsid w:val="00273E7A"/>
    <w:rsid w:val="0028074B"/>
    <w:rsid w:val="002819B6"/>
    <w:rsid w:val="00283EAF"/>
    <w:rsid w:val="0028687E"/>
    <w:rsid w:val="00297B6A"/>
    <w:rsid w:val="002B300F"/>
    <w:rsid w:val="002B3F87"/>
    <w:rsid w:val="002C2D03"/>
    <w:rsid w:val="002C4C3A"/>
    <w:rsid w:val="002C5531"/>
    <w:rsid w:val="002D01BF"/>
    <w:rsid w:val="002D530D"/>
    <w:rsid w:val="002D6C54"/>
    <w:rsid w:val="002E19A6"/>
    <w:rsid w:val="002E2B5C"/>
    <w:rsid w:val="002E3E85"/>
    <w:rsid w:val="002E5AE1"/>
    <w:rsid w:val="002E5CDD"/>
    <w:rsid w:val="002E622C"/>
    <w:rsid w:val="002F2481"/>
    <w:rsid w:val="002F30B2"/>
    <w:rsid w:val="00303AB4"/>
    <w:rsid w:val="00305C81"/>
    <w:rsid w:val="0031234D"/>
    <w:rsid w:val="00314068"/>
    <w:rsid w:val="00314C1B"/>
    <w:rsid w:val="003206E1"/>
    <w:rsid w:val="003227AE"/>
    <w:rsid w:val="00323EB0"/>
    <w:rsid w:val="00324821"/>
    <w:rsid w:val="00326F80"/>
    <w:rsid w:val="003435D1"/>
    <w:rsid w:val="00346CAA"/>
    <w:rsid w:val="00354B2A"/>
    <w:rsid w:val="00355E18"/>
    <w:rsid w:val="0037161D"/>
    <w:rsid w:val="00371800"/>
    <w:rsid w:val="00373DCE"/>
    <w:rsid w:val="00377252"/>
    <w:rsid w:val="00380856"/>
    <w:rsid w:val="00382B6F"/>
    <w:rsid w:val="00382C09"/>
    <w:rsid w:val="00382E65"/>
    <w:rsid w:val="00384487"/>
    <w:rsid w:val="00384812"/>
    <w:rsid w:val="00393D2E"/>
    <w:rsid w:val="003A15EC"/>
    <w:rsid w:val="003A438D"/>
    <w:rsid w:val="003A6517"/>
    <w:rsid w:val="003A6F30"/>
    <w:rsid w:val="003B3AB9"/>
    <w:rsid w:val="003C2424"/>
    <w:rsid w:val="003D247C"/>
    <w:rsid w:val="003D5CDB"/>
    <w:rsid w:val="003E6D09"/>
    <w:rsid w:val="003F2412"/>
    <w:rsid w:val="003F74BA"/>
    <w:rsid w:val="00400E4B"/>
    <w:rsid w:val="00406312"/>
    <w:rsid w:val="00410E23"/>
    <w:rsid w:val="00412925"/>
    <w:rsid w:val="00415EDF"/>
    <w:rsid w:val="004221EC"/>
    <w:rsid w:val="00450323"/>
    <w:rsid w:val="004510AD"/>
    <w:rsid w:val="00456855"/>
    <w:rsid w:val="00474961"/>
    <w:rsid w:val="004760A8"/>
    <w:rsid w:val="00477823"/>
    <w:rsid w:val="00480ED7"/>
    <w:rsid w:val="00485499"/>
    <w:rsid w:val="00493198"/>
    <w:rsid w:val="004A112B"/>
    <w:rsid w:val="004A249D"/>
    <w:rsid w:val="004A48D1"/>
    <w:rsid w:val="004A6E07"/>
    <w:rsid w:val="004A6E10"/>
    <w:rsid w:val="004B0530"/>
    <w:rsid w:val="004B2B87"/>
    <w:rsid w:val="004C5416"/>
    <w:rsid w:val="004D0AA5"/>
    <w:rsid w:val="004D0BA5"/>
    <w:rsid w:val="004D6BB1"/>
    <w:rsid w:val="004E47EA"/>
    <w:rsid w:val="004F2DF3"/>
    <w:rsid w:val="004F634D"/>
    <w:rsid w:val="00507103"/>
    <w:rsid w:val="00511D8F"/>
    <w:rsid w:val="00515F9F"/>
    <w:rsid w:val="00523275"/>
    <w:rsid w:val="0052504F"/>
    <w:rsid w:val="00526780"/>
    <w:rsid w:val="005302BC"/>
    <w:rsid w:val="00542656"/>
    <w:rsid w:val="00550BF4"/>
    <w:rsid w:val="00551806"/>
    <w:rsid w:val="00551919"/>
    <w:rsid w:val="00553EC8"/>
    <w:rsid w:val="0056458F"/>
    <w:rsid w:val="005657EC"/>
    <w:rsid w:val="005674E4"/>
    <w:rsid w:val="00577AA4"/>
    <w:rsid w:val="00577F38"/>
    <w:rsid w:val="0058366E"/>
    <w:rsid w:val="005910D0"/>
    <w:rsid w:val="00591C42"/>
    <w:rsid w:val="00594045"/>
    <w:rsid w:val="005A7F08"/>
    <w:rsid w:val="005B361E"/>
    <w:rsid w:val="005C390E"/>
    <w:rsid w:val="005C592A"/>
    <w:rsid w:val="005D4129"/>
    <w:rsid w:val="005D65C1"/>
    <w:rsid w:val="005D79E1"/>
    <w:rsid w:val="005E6330"/>
    <w:rsid w:val="005E66D1"/>
    <w:rsid w:val="005F005B"/>
    <w:rsid w:val="006014CE"/>
    <w:rsid w:val="00601FBF"/>
    <w:rsid w:val="00602A43"/>
    <w:rsid w:val="00605CE7"/>
    <w:rsid w:val="00612CA0"/>
    <w:rsid w:val="00613550"/>
    <w:rsid w:val="006147D5"/>
    <w:rsid w:val="006178A2"/>
    <w:rsid w:val="00621208"/>
    <w:rsid w:val="00632A7D"/>
    <w:rsid w:val="006347D8"/>
    <w:rsid w:val="0064379F"/>
    <w:rsid w:val="006550E0"/>
    <w:rsid w:val="00661D8A"/>
    <w:rsid w:val="00670B59"/>
    <w:rsid w:val="00691724"/>
    <w:rsid w:val="00691E7B"/>
    <w:rsid w:val="006A4B41"/>
    <w:rsid w:val="006A61BD"/>
    <w:rsid w:val="006A72A2"/>
    <w:rsid w:val="006B1948"/>
    <w:rsid w:val="006C5ADB"/>
    <w:rsid w:val="006E261D"/>
    <w:rsid w:val="006E6759"/>
    <w:rsid w:val="006F5363"/>
    <w:rsid w:val="006F64BF"/>
    <w:rsid w:val="006F765A"/>
    <w:rsid w:val="006F76E6"/>
    <w:rsid w:val="007115EA"/>
    <w:rsid w:val="00713488"/>
    <w:rsid w:val="00713C3C"/>
    <w:rsid w:val="00715732"/>
    <w:rsid w:val="00723912"/>
    <w:rsid w:val="00725188"/>
    <w:rsid w:val="00736C8A"/>
    <w:rsid w:val="00737A94"/>
    <w:rsid w:val="0074569E"/>
    <w:rsid w:val="00757902"/>
    <w:rsid w:val="00761AE8"/>
    <w:rsid w:val="00763E42"/>
    <w:rsid w:val="0076512C"/>
    <w:rsid w:val="00767275"/>
    <w:rsid w:val="00772DF8"/>
    <w:rsid w:val="0077651D"/>
    <w:rsid w:val="00785597"/>
    <w:rsid w:val="00794AD7"/>
    <w:rsid w:val="00797401"/>
    <w:rsid w:val="007A0D26"/>
    <w:rsid w:val="007A516B"/>
    <w:rsid w:val="007A6D09"/>
    <w:rsid w:val="007A7DC7"/>
    <w:rsid w:val="007B150F"/>
    <w:rsid w:val="007B1881"/>
    <w:rsid w:val="007B2FF3"/>
    <w:rsid w:val="007B4FBE"/>
    <w:rsid w:val="007C1B95"/>
    <w:rsid w:val="007C4286"/>
    <w:rsid w:val="007C717C"/>
    <w:rsid w:val="007D2F44"/>
    <w:rsid w:val="007D5A0C"/>
    <w:rsid w:val="007D7B51"/>
    <w:rsid w:val="007E57DB"/>
    <w:rsid w:val="00822194"/>
    <w:rsid w:val="00823831"/>
    <w:rsid w:val="00850F5E"/>
    <w:rsid w:val="0085476C"/>
    <w:rsid w:val="00854F36"/>
    <w:rsid w:val="00864D23"/>
    <w:rsid w:val="00865A4B"/>
    <w:rsid w:val="00865C24"/>
    <w:rsid w:val="008765E1"/>
    <w:rsid w:val="00881483"/>
    <w:rsid w:val="0088470C"/>
    <w:rsid w:val="00885010"/>
    <w:rsid w:val="00886C46"/>
    <w:rsid w:val="00893B4E"/>
    <w:rsid w:val="008B17FF"/>
    <w:rsid w:val="008B6149"/>
    <w:rsid w:val="008C038C"/>
    <w:rsid w:val="008C3287"/>
    <w:rsid w:val="008D745D"/>
    <w:rsid w:val="009017A7"/>
    <w:rsid w:val="00923C3F"/>
    <w:rsid w:val="00927DEE"/>
    <w:rsid w:val="009327AB"/>
    <w:rsid w:val="009335DA"/>
    <w:rsid w:val="00962884"/>
    <w:rsid w:val="00973EF0"/>
    <w:rsid w:val="00975992"/>
    <w:rsid w:val="009812E7"/>
    <w:rsid w:val="00984E66"/>
    <w:rsid w:val="00987761"/>
    <w:rsid w:val="00997312"/>
    <w:rsid w:val="009A1E2E"/>
    <w:rsid w:val="009A6544"/>
    <w:rsid w:val="009B396A"/>
    <w:rsid w:val="009B5712"/>
    <w:rsid w:val="009C2AA9"/>
    <w:rsid w:val="009C4D65"/>
    <w:rsid w:val="009C6707"/>
    <w:rsid w:val="009E5417"/>
    <w:rsid w:val="009E56A0"/>
    <w:rsid w:val="009F1AB1"/>
    <w:rsid w:val="009F61FF"/>
    <w:rsid w:val="009F7CDB"/>
    <w:rsid w:val="00A04100"/>
    <w:rsid w:val="00A146AE"/>
    <w:rsid w:val="00A147BF"/>
    <w:rsid w:val="00A14CDB"/>
    <w:rsid w:val="00A203CB"/>
    <w:rsid w:val="00A21BE6"/>
    <w:rsid w:val="00A23730"/>
    <w:rsid w:val="00A25C6F"/>
    <w:rsid w:val="00A366D2"/>
    <w:rsid w:val="00A407B0"/>
    <w:rsid w:val="00A42130"/>
    <w:rsid w:val="00A4230C"/>
    <w:rsid w:val="00A4476D"/>
    <w:rsid w:val="00A74AC7"/>
    <w:rsid w:val="00A82214"/>
    <w:rsid w:val="00A833E0"/>
    <w:rsid w:val="00A850F5"/>
    <w:rsid w:val="00AA0BAC"/>
    <w:rsid w:val="00AA38E9"/>
    <w:rsid w:val="00AA7B0C"/>
    <w:rsid w:val="00AB0A32"/>
    <w:rsid w:val="00AB1530"/>
    <w:rsid w:val="00AC209E"/>
    <w:rsid w:val="00AD181C"/>
    <w:rsid w:val="00AD2497"/>
    <w:rsid w:val="00AF3876"/>
    <w:rsid w:val="00AF61BC"/>
    <w:rsid w:val="00AF7485"/>
    <w:rsid w:val="00B06FEE"/>
    <w:rsid w:val="00B11705"/>
    <w:rsid w:val="00B15CA3"/>
    <w:rsid w:val="00B26EC2"/>
    <w:rsid w:val="00B272F5"/>
    <w:rsid w:val="00B31B5B"/>
    <w:rsid w:val="00B31FD2"/>
    <w:rsid w:val="00B34CD2"/>
    <w:rsid w:val="00B418CB"/>
    <w:rsid w:val="00B438D9"/>
    <w:rsid w:val="00B51795"/>
    <w:rsid w:val="00B54EAC"/>
    <w:rsid w:val="00B600BC"/>
    <w:rsid w:val="00B73BD4"/>
    <w:rsid w:val="00B776CB"/>
    <w:rsid w:val="00B84681"/>
    <w:rsid w:val="00B8643C"/>
    <w:rsid w:val="00B870EA"/>
    <w:rsid w:val="00B87281"/>
    <w:rsid w:val="00B942E2"/>
    <w:rsid w:val="00BA03B1"/>
    <w:rsid w:val="00BA6FBA"/>
    <w:rsid w:val="00BB109C"/>
    <w:rsid w:val="00BC6A5B"/>
    <w:rsid w:val="00BD03D3"/>
    <w:rsid w:val="00BE2F53"/>
    <w:rsid w:val="00C07DBA"/>
    <w:rsid w:val="00C33CBC"/>
    <w:rsid w:val="00C41582"/>
    <w:rsid w:val="00C42189"/>
    <w:rsid w:val="00C52312"/>
    <w:rsid w:val="00C55562"/>
    <w:rsid w:val="00C56009"/>
    <w:rsid w:val="00C61782"/>
    <w:rsid w:val="00C67159"/>
    <w:rsid w:val="00C709CE"/>
    <w:rsid w:val="00C714E9"/>
    <w:rsid w:val="00C719FB"/>
    <w:rsid w:val="00C72EB5"/>
    <w:rsid w:val="00C7362E"/>
    <w:rsid w:val="00C806D3"/>
    <w:rsid w:val="00C83A0A"/>
    <w:rsid w:val="00C94DC7"/>
    <w:rsid w:val="00CB3765"/>
    <w:rsid w:val="00CC0D64"/>
    <w:rsid w:val="00CC1D5C"/>
    <w:rsid w:val="00CC5B1D"/>
    <w:rsid w:val="00CD3B64"/>
    <w:rsid w:val="00CD71B1"/>
    <w:rsid w:val="00CD7DCC"/>
    <w:rsid w:val="00CE2C6E"/>
    <w:rsid w:val="00CE4C4D"/>
    <w:rsid w:val="00D17104"/>
    <w:rsid w:val="00D1712F"/>
    <w:rsid w:val="00D27FA1"/>
    <w:rsid w:val="00D51824"/>
    <w:rsid w:val="00D60AA5"/>
    <w:rsid w:val="00D70DDE"/>
    <w:rsid w:val="00D70ED4"/>
    <w:rsid w:val="00D861DD"/>
    <w:rsid w:val="00D87C09"/>
    <w:rsid w:val="00D93ECB"/>
    <w:rsid w:val="00D942D3"/>
    <w:rsid w:val="00D96711"/>
    <w:rsid w:val="00DA50F9"/>
    <w:rsid w:val="00DB1FB4"/>
    <w:rsid w:val="00DB5F53"/>
    <w:rsid w:val="00DC29B6"/>
    <w:rsid w:val="00DC3860"/>
    <w:rsid w:val="00DD2D9D"/>
    <w:rsid w:val="00DD2F90"/>
    <w:rsid w:val="00DD65F8"/>
    <w:rsid w:val="00DE14BB"/>
    <w:rsid w:val="00DE5BED"/>
    <w:rsid w:val="00DE7FFA"/>
    <w:rsid w:val="00E04A76"/>
    <w:rsid w:val="00E12974"/>
    <w:rsid w:val="00E14FF8"/>
    <w:rsid w:val="00E20CD7"/>
    <w:rsid w:val="00E22ED2"/>
    <w:rsid w:val="00E24CF1"/>
    <w:rsid w:val="00E253F0"/>
    <w:rsid w:val="00E430EE"/>
    <w:rsid w:val="00E534B8"/>
    <w:rsid w:val="00E53EFC"/>
    <w:rsid w:val="00E57FF1"/>
    <w:rsid w:val="00E62571"/>
    <w:rsid w:val="00E72A4B"/>
    <w:rsid w:val="00E834F5"/>
    <w:rsid w:val="00E96737"/>
    <w:rsid w:val="00EA09E7"/>
    <w:rsid w:val="00EB3B88"/>
    <w:rsid w:val="00ED6B8F"/>
    <w:rsid w:val="00EE2CD3"/>
    <w:rsid w:val="00EE37FD"/>
    <w:rsid w:val="00EE473D"/>
    <w:rsid w:val="00EE5E59"/>
    <w:rsid w:val="00F00B61"/>
    <w:rsid w:val="00F011A1"/>
    <w:rsid w:val="00F0566B"/>
    <w:rsid w:val="00F066BF"/>
    <w:rsid w:val="00F135C6"/>
    <w:rsid w:val="00F13DB6"/>
    <w:rsid w:val="00F15863"/>
    <w:rsid w:val="00F20B4E"/>
    <w:rsid w:val="00F2570A"/>
    <w:rsid w:val="00F25DAE"/>
    <w:rsid w:val="00F321B1"/>
    <w:rsid w:val="00F336DA"/>
    <w:rsid w:val="00F355CB"/>
    <w:rsid w:val="00F358B3"/>
    <w:rsid w:val="00F36FBA"/>
    <w:rsid w:val="00F43F8D"/>
    <w:rsid w:val="00F54DF7"/>
    <w:rsid w:val="00F615C7"/>
    <w:rsid w:val="00F6598F"/>
    <w:rsid w:val="00F75F6A"/>
    <w:rsid w:val="00F81134"/>
    <w:rsid w:val="00F86E0E"/>
    <w:rsid w:val="00F8749B"/>
    <w:rsid w:val="00F91791"/>
    <w:rsid w:val="00FA037C"/>
    <w:rsid w:val="00FA5B2E"/>
    <w:rsid w:val="00FC24E0"/>
    <w:rsid w:val="00FE3362"/>
    <w:rsid w:val="00FE4606"/>
    <w:rsid w:val="00FE49C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8065"/>
    <o:shapelayout v:ext="edit">
      <o:idmap v:ext="edit" data="1"/>
    </o:shapelayout>
  </w:shapeDefaults>
  <w:decimalSymbol w:val=","/>
  <w:listSeparator w:val=";"/>
  <w14:docId w14:val="570C0D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Texto_LP"/>
    <w:qFormat/>
    <w:rsid w:val="00886C46"/>
    <w:pPr>
      <w:spacing w:before="120" w:after="120" w:line="240" w:lineRule="exact"/>
    </w:pPr>
    <w:rPr>
      <w:rFonts w:ascii="Source Sans Pro" w:hAnsi="Source Sans Pro"/>
      <w:sz w:val="18"/>
      <w:szCs w:val="22"/>
      <w:lang w:eastAsia="en-US"/>
    </w:rPr>
  </w:style>
  <w:style w:type="paragraph" w:styleId="Ttulo1">
    <w:name w:val="heading 1"/>
    <w:aliases w:val="Heading 1_Heading 1"/>
    <w:next w:val="HeaderBase"/>
    <w:link w:val="Ttulo1Carter"/>
    <w:qFormat/>
    <w:rsid w:val="007A0D26"/>
    <w:pPr>
      <w:keepNext/>
      <w:numPr>
        <w:numId w:val="2"/>
      </w:numPr>
      <w:spacing w:after="120"/>
      <w:outlineLvl w:val="0"/>
    </w:pPr>
    <w:rPr>
      <w:rFonts w:ascii="Source Sans Pro" w:hAnsi="Source Sans Pro"/>
      <w:b/>
      <w:caps/>
      <w:color w:val="000000" w:themeColor="text1"/>
      <w:spacing w:val="14"/>
      <w:kern w:val="20"/>
      <w:sz w:val="24"/>
      <w:szCs w:val="22"/>
      <w:lang w:val="en-US" w:eastAsia="en-US"/>
    </w:rPr>
  </w:style>
  <w:style w:type="paragraph" w:styleId="Ttulo2">
    <w:name w:val="heading 2"/>
    <w:aliases w:val="_ESCOM_Heading 2"/>
    <w:basedOn w:val="Normal"/>
    <w:next w:val="Normal"/>
    <w:qFormat/>
    <w:rsid w:val="007B3A84"/>
    <w:pPr>
      <w:keepNext/>
      <w:keepLines/>
      <w:spacing w:after="240" w:line="240" w:lineRule="atLeast"/>
      <w:outlineLvl w:val="1"/>
    </w:pPr>
    <w:rPr>
      <w:caps/>
      <w:spacing w:val="10"/>
      <w:kern w:val="20"/>
      <w:sz w:val="24"/>
    </w:rPr>
  </w:style>
  <w:style w:type="paragraph" w:styleId="Ttulo3">
    <w:name w:val="heading 3"/>
    <w:aliases w:val="_ESCOM_Heading 3"/>
    <w:basedOn w:val="Normal"/>
    <w:next w:val="Normal"/>
    <w:qFormat/>
    <w:rsid w:val="007B3A84"/>
    <w:pPr>
      <w:keepNext/>
      <w:keepLines/>
      <w:spacing w:after="240" w:line="240" w:lineRule="atLeast"/>
      <w:outlineLvl w:val="2"/>
    </w:pPr>
    <w:rPr>
      <w:i/>
      <w:kern w:val="20"/>
      <w:sz w:val="24"/>
    </w:rPr>
  </w:style>
  <w:style w:type="paragraph" w:styleId="Ttulo4">
    <w:name w:val="heading 4"/>
    <w:aliases w:val="_ESCOM_Heading 4"/>
    <w:basedOn w:val="Normal"/>
    <w:next w:val="Normal"/>
    <w:qFormat/>
    <w:rsid w:val="007B3A84"/>
    <w:pPr>
      <w:keepNext/>
      <w:keepLines/>
      <w:spacing w:line="240" w:lineRule="atLeast"/>
      <w:outlineLvl w:val="3"/>
    </w:pPr>
    <w:rPr>
      <w:caps/>
      <w:kern w:val="20"/>
      <w:sz w:val="24"/>
    </w:rPr>
  </w:style>
  <w:style w:type="paragraph" w:styleId="Ttulo5">
    <w:name w:val="heading 5"/>
    <w:basedOn w:val="Normal"/>
    <w:next w:val="Normal"/>
    <w:qFormat/>
    <w:rsid w:val="007B3A84"/>
    <w:pPr>
      <w:keepNext/>
      <w:keepLines/>
      <w:spacing w:line="240" w:lineRule="atLeast"/>
      <w:outlineLvl w:val="4"/>
    </w:pPr>
    <w:rPr>
      <w:rFonts w:ascii="Garamond" w:hAnsi="Garamond"/>
      <w:kern w:val="20"/>
      <w:sz w:val="24"/>
    </w:rPr>
  </w:style>
  <w:style w:type="paragraph" w:styleId="Ttulo6">
    <w:name w:val="heading 6"/>
    <w:basedOn w:val="Normal"/>
    <w:next w:val="Normal"/>
    <w:link w:val="Ttulo6Carter"/>
    <w:unhideWhenUsed/>
    <w:qFormat/>
    <w:rsid w:val="007A0D2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7">
    <w:name w:val="heading 7"/>
    <w:basedOn w:val="Normal"/>
    <w:next w:val="Normal"/>
    <w:link w:val="Ttulo7Carter"/>
    <w:unhideWhenUsed/>
    <w:qFormat/>
    <w:rsid w:val="007A0D2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8">
    <w:name w:val="heading 8"/>
    <w:basedOn w:val="Normal"/>
    <w:next w:val="Normal"/>
    <w:link w:val="Ttulo8Carter"/>
    <w:unhideWhenUsed/>
    <w:qFormat/>
    <w:rsid w:val="007A0D2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ter"/>
    <w:unhideWhenUsed/>
    <w:qFormat/>
    <w:rsid w:val="007A0D2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HeaderBase">
    <w:name w:val="Header Base"/>
    <w:basedOn w:val="Normal"/>
    <w:rsid w:val="00CC5B1D"/>
    <w:pPr>
      <w:keepLines/>
      <w:tabs>
        <w:tab w:val="center" w:pos="4320"/>
        <w:tab w:val="right" w:pos="8640"/>
      </w:tabs>
      <w:spacing w:after="0" w:line="240" w:lineRule="atLeast"/>
      <w:ind w:firstLine="360"/>
      <w:jc w:val="both"/>
    </w:pPr>
    <w:rPr>
      <w:spacing w:val="-5"/>
    </w:rPr>
  </w:style>
  <w:style w:type="character" w:customStyle="1" w:styleId="Ttulo1Carter">
    <w:name w:val="Título 1 Caráter"/>
    <w:aliases w:val="Heading 1_Heading 1 Caráter"/>
    <w:basedOn w:val="Tipodeletrapredefinidodopargrafo"/>
    <w:link w:val="Ttulo1"/>
    <w:rsid w:val="007A0D26"/>
    <w:rPr>
      <w:rFonts w:ascii="Source Sans Pro" w:hAnsi="Source Sans Pro"/>
      <w:b/>
      <w:caps/>
      <w:color w:val="000000" w:themeColor="text1"/>
      <w:spacing w:val="14"/>
      <w:kern w:val="20"/>
      <w:sz w:val="24"/>
      <w:szCs w:val="22"/>
      <w:lang w:val="en-US" w:eastAsia="en-US"/>
    </w:rPr>
  </w:style>
  <w:style w:type="character" w:customStyle="1" w:styleId="Ttulo6Carter">
    <w:name w:val="Título 6 Caráter"/>
    <w:basedOn w:val="Tipodeletrapredefinidodopargrafo"/>
    <w:link w:val="Ttulo6"/>
    <w:rsid w:val="007A0D26"/>
    <w:rPr>
      <w:rFonts w:asciiTheme="majorHAnsi" w:eastAsiaTheme="majorEastAsia" w:hAnsiTheme="majorHAnsi" w:cstheme="majorBidi"/>
      <w:color w:val="1F4D78" w:themeColor="accent1" w:themeShade="7F"/>
      <w:sz w:val="18"/>
      <w:szCs w:val="22"/>
      <w:lang w:val="en-US" w:eastAsia="en-US"/>
    </w:rPr>
  </w:style>
  <w:style w:type="character" w:customStyle="1" w:styleId="Ttulo7Carter">
    <w:name w:val="Título 7 Caráter"/>
    <w:basedOn w:val="Tipodeletrapredefinidodopargrafo"/>
    <w:link w:val="Ttulo7"/>
    <w:rsid w:val="007A0D26"/>
    <w:rPr>
      <w:rFonts w:asciiTheme="majorHAnsi" w:eastAsiaTheme="majorEastAsia" w:hAnsiTheme="majorHAnsi" w:cstheme="majorBidi"/>
      <w:i/>
      <w:iCs/>
      <w:color w:val="1F4D78" w:themeColor="accent1" w:themeShade="7F"/>
      <w:sz w:val="18"/>
      <w:szCs w:val="22"/>
      <w:lang w:val="en-US" w:eastAsia="en-US"/>
    </w:rPr>
  </w:style>
  <w:style w:type="character" w:customStyle="1" w:styleId="Ttulo8Carter">
    <w:name w:val="Título 8 Caráter"/>
    <w:basedOn w:val="Tipodeletrapredefinidodopargrafo"/>
    <w:link w:val="Ttulo8"/>
    <w:rsid w:val="007A0D26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eastAsia="en-US"/>
    </w:rPr>
  </w:style>
  <w:style w:type="character" w:customStyle="1" w:styleId="Ttulo9Carter">
    <w:name w:val="Título 9 Caráter"/>
    <w:basedOn w:val="Tipodeletrapredefinidodopargrafo"/>
    <w:link w:val="Ttulo9"/>
    <w:rsid w:val="007A0D2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 w:eastAsia="en-US"/>
    </w:rPr>
  </w:style>
  <w:style w:type="paragraph" w:styleId="Corpodetexto">
    <w:name w:val="Body Text"/>
    <w:basedOn w:val="Normal"/>
    <w:link w:val="CorpodetextoCarter"/>
    <w:unhideWhenUsed/>
    <w:rsid w:val="00CC5B1D"/>
  </w:style>
  <w:style w:type="character" w:customStyle="1" w:styleId="CorpodetextoCarter">
    <w:name w:val="Corpo de texto Caráter"/>
    <w:basedOn w:val="Tipodeletrapredefinidodopargrafo"/>
    <w:link w:val="Corpodetexto"/>
    <w:rsid w:val="00CC5B1D"/>
    <w:rPr>
      <w:rFonts w:ascii="Source Sans Pro" w:hAnsi="Source Sans Pro"/>
      <w:sz w:val="18"/>
      <w:szCs w:val="22"/>
      <w:lang w:val="en-US" w:eastAsia="en-US"/>
    </w:rPr>
  </w:style>
  <w:style w:type="paragraph" w:customStyle="1" w:styleId="PontosLP">
    <w:name w:val="Pontos_LP"/>
    <w:basedOn w:val="AlneasLP"/>
    <w:qFormat/>
    <w:rsid w:val="00DA50F9"/>
    <w:pPr>
      <w:jc w:val="left"/>
    </w:pPr>
  </w:style>
  <w:style w:type="paragraph" w:customStyle="1" w:styleId="AlneasLP">
    <w:name w:val="Alíneas_LP"/>
    <w:basedOn w:val="PargrafodaLista"/>
    <w:qFormat/>
    <w:rsid w:val="00DA50F9"/>
    <w:pPr>
      <w:numPr>
        <w:numId w:val="3"/>
      </w:numPr>
      <w:spacing w:line="240" w:lineRule="auto"/>
      <w:contextualSpacing w:val="0"/>
      <w:jc w:val="both"/>
    </w:pPr>
  </w:style>
  <w:style w:type="paragraph" w:styleId="PargrafodaLista">
    <w:name w:val="List Paragraph"/>
    <w:basedOn w:val="Normal"/>
    <w:uiPriority w:val="34"/>
    <w:qFormat/>
    <w:rsid w:val="00F75F6A"/>
    <w:pPr>
      <w:ind w:left="720"/>
      <w:contextualSpacing/>
    </w:pPr>
  </w:style>
  <w:style w:type="paragraph" w:customStyle="1" w:styleId="SubttulosNumeraoLP01">
    <w:name w:val="SubtítulosNumeração_LP_01"/>
    <w:basedOn w:val="PargrafodaLista"/>
    <w:qFormat/>
    <w:rsid w:val="007A516B"/>
    <w:pPr>
      <w:numPr>
        <w:ilvl w:val="1"/>
        <w:numId w:val="1"/>
      </w:numPr>
      <w:spacing w:line="240" w:lineRule="auto"/>
      <w:contextualSpacing w:val="0"/>
      <w:jc w:val="both"/>
    </w:pPr>
    <w:rPr>
      <w:rFonts w:cs="Calibri"/>
      <w:b/>
      <w:bCs/>
      <w:color w:val="000000" w:themeColor="text1"/>
      <w:sz w:val="20"/>
      <w:szCs w:val="20"/>
    </w:rPr>
  </w:style>
  <w:style w:type="paragraph" w:customStyle="1" w:styleId="SubttulosLP02">
    <w:name w:val="Subtítulos_LP_02"/>
    <w:basedOn w:val="Normal"/>
    <w:qFormat/>
    <w:rsid w:val="007A516B"/>
    <w:pPr>
      <w:spacing w:beforeLines="50" w:after="0" w:line="240" w:lineRule="auto"/>
      <w:jc w:val="both"/>
    </w:pPr>
    <w:rPr>
      <w:rFonts w:cs="Calibri"/>
      <w:b/>
      <w:bCs/>
      <w:color w:val="000000" w:themeColor="text1"/>
      <w:szCs w:val="18"/>
    </w:rPr>
  </w:style>
  <w:style w:type="paragraph" w:styleId="Cabealho">
    <w:name w:val="header"/>
    <w:basedOn w:val="Normal"/>
    <w:link w:val="CabealhoCarter"/>
    <w:uiPriority w:val="99"/>
    <w:unhideWhenUsed/>
    <w:rsid w:val="00224BEC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224BEC"/>
    <w:rPr>
      <w:rFonts w:ascii="Source Sans Pro" w:hAnsi="Source Sans Pro"/>
      <w:sz w:val="18"/>
      <w:szCs w:val="22"/>
      <w:lang w:val="en-US" w:eastAsia="en-US"/>
    </w:rPr>
  </w:style>
  <w:style w:type="paragraph" w:customStyle="1" w:styleId="HeadingBase">
    <w:name w:val="Heading Base"/>
    <w:basedOn w:val="Normal"/>
    <w:next w:val="Normal"/>
    <w:rsid w:val="00CC5B1D"/>
    <w:pPr>
      <w:keepNext/>
      <w:keepLines/>
      <w:spacing w:after="0" w:line="240" w:lineRule="atLeast"/>
    </w:pPr>
    <w:rPr>
      <w:spacing w:val="-5"/>
      <w:kern w:val="20"/>
    </w:rPr>
  </w:style>
  <w:style w:type="paragraph" w:customStyle="1" w:styleId="MessageHeaderFirst">
    <w:name w:val="Message Header First"/>
    <w:basedOn w:val="Normal"/>
    <w:next w:val="Normal"/>
    <w:rsid w:val="00CC5B1D"/>
    <w:pPr>
      <w:keepLines/>
      <w:spacing w:after="40" w:line="140" w:lineRule="atLeast"/>
      <w:ind w:left="360"/>
    </w:pPr>
    <w:rPr>
      <w:spacing w:val="-5"/>
    </w:rPr>
  </w:style>
  <w:style w:type="paragraph" w:styleId="Listadecont4">
    <w:name w:val="List Continue 4"/>
    <w:basedOn w:val="Normal"/>
    <w:unhideWhenUsed/>
    <w:rsid w:val="007A0D26"/>
    <w:pPr>
      <w:ind w:left="1132"/>
      <w:contextualSpacing/>
    </w:pPr>
  </w:style>
  <w:style w:type="character" w:styleId="CdigoHTML">
    <w:name w:val="HTML Code"/>
    <w:basedOn w:val="Tipodeletrapredefinidodopargrafo"/>
    <w:unhideWhenUsed/>
    <w:rsid w:val="007A0D26"/>
    <w:rPr>
      <w:rFonts w:ascii="Consolas" w:hAnsi="Consolas" w:cs="Consolas"/>
      <w:sz w:val="20"/>
      <w:szCs w:val="20"/>
    </w:rPr>
  </w:style>
  <w:style w:type="character" w:styleId="DefinioHTML">
    <w:name w:val="HTML Definition"/>
    <w:basedOn w:val="Tipodeletrapredefinidodopargrafo"/>
    <w:unhideWhenUsed/>
    <w:rsid w:val="007A0D26"/>
    <w:rPr>
      <w:i/>
      <w:iCs/>
    </w:rPr>
  </w:style>
  <w:style w:type="paragraph" w:customStyle="1" w:styleId="InsideAddressName">
    <w:name w:val="Inside Address Name"/>
    <w:basedOn w:val="Normal"/>
    <w:next w:val="Normal"/>
    <w:rsid w:val="007B3A84"/>
    <w:pPr>
      <w:spacing w:before="220" w:line="240" w:lineRule="atLeast"/>
      <w:jc w:val="both"/>
    </w:pPr>
    <w:rPr>
      <w:kern w:val="18"/>
      <w:sz w:val="20"/>
    </w:rPr>
  </w:style>
  <w:style w:type="character" w:styleId="TecladoHTML">
    <w:name w:val="HTML Keyboard"/>
    <w:basedOn w:val="Tipodeletrapredefinidodopargrafo"/>
    <w:unhideWhenUsed/>
    <w:rsid w:val="007A0D26"/>
    <w:rPr>
      <w:rFonts w:ascii="Consolas" w:hAnsi="Consolas" w:cs="Consolas"/>
      <w:sz w:val="20"/>
      <w:szCs w:val="20"/>
    </w:rPr>
  </w:style>
  <w:style w:type="paragraph" w:styleId="ndiceremissivo2">
    <w:name w:val="index 2"/>
    <w:basedOn w:val="Normal"/>
    <w:next w:val="Normal"/>
    <w:autoRedefine/>
    <w:rsid w:val="007A0D26"/>
    <w:pPr>
      <w:spacing w:before="0" w:after="0" w:line="240" w:lineRule="auto"/>
      <w:ind w:left="360" w:hanging="180"/>
    </w:pPr>
  </w:style>
  <w:style w:type="paragraph" w:styleId="ndiceremissivo3">
    <w:name w:val="index 3"/>
    <w:basedOn w:val="Normal"/>
    <w:next w:val="Normal"/>
    <w:autoRedefine/>
    <w:rsid w:val="007A0D26"/>
    <w:pPr>
      <w:spacing w:before="0" w:after="0" w:line="240" w:lineRule="auto"/>
      <w:ind w:left="540" w:hanging="180"/>
    </w:pPr>
  </w:style>
  <w:style w:type="paragraph" w:styleId="ndiceremissivo1">
    <w:name w:val="index 1"/>
    <w:basedOn w:val="Normal"/>
    <w:next w:val="Normal"/>
    <w:autoRedefine/>
    <w:semiHidden/>
    <w:unhideWhenUsed/>
    <w:rsid w:val="007A0D26"/>
    <w:pPr>
      <w:spacing w:before="0" w:after="0" w:line="240" w:lineRule="auto"/>
      <w:ind w:left="180" w:hanging="180"/>
    </w:pPr>
  </w:style>
  <w:style w:type="character" w:styleId="Hiperligaovisitada">
    <w:name w:val="FollowedHyperlink"/>
    <w:rsid w:val="007B3A84"/>
    <w:rPr>
      <w:rFonts w:ascii="Arial" w:hAnsi="Arial"/>
      <w:color w:val="333399"/>
      <w:sz w:val="20"/>
      <w:u w:val="single" w:color="333399"/>
    </w:rPr>
  </w:style>
  <w:style w:type="table" w:styleId="TabelacomGrelha">
    <w:name w:val="Table Grid"/>
    <w:basedOn w:val="Tabelanormal"/>
    <w:rsid w:val="000A6C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elha8">
    <w:name w:val="Table Grid 8"/>
    <w:aliases w:val="ESCOM_Table"/>
    <w:basedOn w:val="Tabelanormal"/>
    <w:rsid w:val="00C8515C"/>
    <w:rPr>
      <w:rFonts w:ascii="Arial" w:hAnsi="Arial"/>
      <w:sz w:val="18"/>
      <w:szCs w:val="18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28" w:type="dxa"/>
        <w:left w:w="0" w:type="dxa"/>
        <w:bottom w:w="28" w:type="dxa"/>
        <w:right w:w="0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ESCOMTableC">
    <w:name w:val="ESCOM_Table_C"/>
    <w:basedOn w:val="Tabelanormal"/>
    <w:rsid w:val="000C6236"/>
    <w:rPr>
      <w:rFonts w:ascii="Arial" w:hAnsi="Arial"/>
      <w:sz w:val="18"/>
    </w:rPr>
    <w:tblPr>
      <w:tblInd w:w="227" w:type="dxa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ESCOMTableA">
    <w:name w:val="ESCOM_Table_A"/>
    <w:basedOn w:val="Tabelacomgrelha8"/>
    <w:rsid w:val="00C174DB"/>
    <w:tblPr>
      <w:tblInd w:w="227" w:type="dxa"/>
      <w:tblCellMar>
        <w:left w:w="85" w:type="dxa"/>
        <w:bottom w:w="57" w:type="dxa"/>
        <w:right w:w="85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ESCOMTableB">
    <w:name w:val="ESCOM_Table_B"/>
    <w:basedOn w:val="Tabelaclssica1"/>
    <w:rsid w:val="000C6236"/>
    <w:rPr>
      <w:rFonts w:ascii="Arial" w:hAnsi="Arial"/>
      <w:sz w:val="18"/>
      <w:lang w:eastAsia="en-US"/>
    </w:rPr>
    <w:tblPr>
      <w:tblInd w:w="227" w:type="dxa"/>
      <w:tblCellMar>
        <w:top w:w="28" w:type="dxa"/>
        <w:bottom w:w="28" w:type="dxa"/>
      </w:tblCellMar>
    </w:tblPr>
    <w:trPr>
      <w:tblHeader/>
    </w:tr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lssica1">
    <w:name w:val="Table Classic 1"/>
    <w:basedOn w:val="Tabelanormal"/>
    <w:rsid w:val="00C174D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Refdecomentrio">
    <w:name w:val="annotation reference"/>
    <w:basedOn w:val="Tipodeletrapredefinidodopargrafo"/>
    <w:semiHidden/>
    <w:unhideWhenUsed/>
    <w:rsid w:val="00D93ECB"/>
    <w:rPr>
      <w:sz w:val="16"/>
      <w:szCs w:val="16"/>
    </w:rPr>
  </w:style>
  <w:style w:type="paragraph" w:styleId="Assuntodecomentrio">
    <w:name w:val="annotation subject"/>
    <w:basedOn w:val="Normal"/>
    <w:next w:val="Normal"/>
    <w:link w:val="AssuntodecomentrioCarter"/>
    <w:semiHidden/>
    <w:unhideWhenUsed/>
    <w:rsid w:val="007A0D26"/>
    <w:rPr>
      <w:b/>
      <w:bCs/>
      <w:sz w:val="20"/>
      <w:szCs w:val="20"/>
    </w:rPr>
  </w:style>
  <w:style w:type="character" w:customStyle="1" w:styleId="AssuntodecomentrioCarter">
    <w:name w:val="Assunto de comentário Caráter"/>
    <w:basedOn w:val="Tipodeletrapredefinidodopargrafo"/>
    <w:link w:val="Assuntodecomentrio"/>
    <w:semiHidden/>
    <w:rsid w:val="007A0D26"/>
    <w:rPr>
      <w:rFonts w:ascii="Arial" w:hAnsi="Arial"/>
      <w:b/>
      <w:bCs/>
      <w:color w:val="333333"/>
      <w:szCs w:val="22"/>
      <w:lang w:val="en-US" w:eastAsia="en-US"/>
    </w:rPr>
  </w:style>
  <w:style w:type="paragraph" w:customStyle="1" w:styleId="TitulosLP01">
    <w:name w:val="Titulos_LP_01"/>
    <w:basedOn w:val="PargrafodaLista"/>
    <w:qFormat/>
    <w:rsid w:val="007A0D26"/>
    <w:pPr>
      <w:numPr>
        <w:numId w:val="1"/>
      </w:numPr>
      <w:tabs>
        <w:tab w:val="left" w:pos="284"/>
      </w:tabs>
      <w:spacing w:before="360" w:after="240"/>
      <w:ind w:left="284" w:hanging="284"/>
      <w:contextualSpacing w:val="0"/>
    </w:pPr>
    <w:rPr>
      <w:rFonts w:ascii="Liga Portugal" w:hAnsi="Liga Portugal" w:cs="Calibri"/>
      <w:b/>
      <w:bCs/>
      <w:color w:val="000000" w:themeColor="text1"/>
      <w:sz w:val="28"/>
      <w:szCs w:val="28"/>
    </w:rPr>
  </w:style>
  <w:style w:type="paragraph" w:styleId="Rodap">
    <w:name w:val="footer"/>
    <w:basedOn w:val="Normal"/>
    <w:link w:val="RodapCarter"/>
    <w:uiPriority w:val="99"/>
    <w:unhideWhenUsed/>
    <w:rsid w:val="0021616F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21616F"/>
    <w:rPr>
      <w:rFonts w:ascii="Source Sans Pro" w:hAnsi="Source Sans Pro"/>
      <w:sz w:val="18"/>
      <w:szCs w:val="22"/>
      <w:lang w:val="en-US" w:eastAsia="en-US"/>
    </w:rPr>
  </w:style>
  <w:style w:type="paragraph" w:customStyle="1" w:styleId="SUBALNEA">
    <w:name w:val="SUBALÍNEA"/>
    <w:link w:val="SUBALNEAChar"/>
    <w:autoRedefine/>
    <w:rsid w:val="00DD65F8"/>
    <w:pPr>
      <w:numPr>
        <w:numId w:val="5"/>
      </w:numPr>
      <w:spacing w:before="120" w:after="120" w:line="360" w:lineRule="auto"/>
      <w:jc w:val="both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SUBALNEAChar">
    <w:name w:val="SUBALÍNEA Char"/>
    <w:basedOn w:val="Tipodeletrapredefinidodopargrafo"/>
    <w:link w:val="SUBALNEA"/>
    <w:rsid w:val="00DD65F8"/>
    <w:rPr>
      <w:rFonts w:ascii="Calibri" w:eastAsia="Calibri" w:hAnsi="Calibri" w:cs="Calibri"/>
      <w:sz w:val="22"/>
      <w:szCs w:val="22"/>
      <w:lang w:val="en-US"/>
    </w:rPr>
  </w:style>
  <w:style w:type="paragraph" w:customStyle="1" w:styleId="Bullets-Numerao01">
    <w:name w:val="Bullets-Numeração_01"/>
    <w:basedOn w:val="Normal"/>
    <w:link w:val="Bullets-Numerao01Char"/>
    <w:qFormat/>
    <w:rsid w:val="00DD65F8"/>
    <w:pPr>
      <w:numPr>
        <w:numId w:val="8"/>
      </w:numPr>
      <w:jc w:val="both"/>
    </w:pPr>
    <w:rPr>
      <w:rFonts w:eastAsia="Calibri" w:cs="Calibri"/>
      <w:sz w:val="22"/>
      <w:szCs w:val="18"/>
      <w:lang w:eastAsia="pt-PT"/>
    </w:rPr>
  </w:style>
  <w:style w:type="character" w:customStyle="1" w:styleId="Bullets-Numerao01Char">
    <w:name w:val="Bullets-Numeração_01 Char"/>
    <w:basedOn w:val="Tipodeletrapredefinidodopargrafo"/>
    <w:link w:val="Bullets-Numerao01"/>
    <w:rsid w:val="00DD65F8"/>
    <w:rPr>
      <w:rFonts w:ascii="Source Sans Pro" w:eastAsia="Calibri" w:hAnsi="Source Sans Pro" w:cs="Calibri"/>
      <w:sz w:val="22"/>
      <w:szCs w:val="18"/>
      <w:lang w:val="en-US"/>
    </w:rPr>
  </w:style>
  <w:style w:type="paragraph" w:customStyle="1" w:styleId="Alineabolabranca">
    <w:name w:val="Alinea_bolabranca"/>
    <w:basedOn w:val="Normal"/>
    <w:qFormat/>
    <w:rsid w:val="00DD65F8"/>
    <w:pPr>
      <w:numPr>
        <w:numId w:val="6"/>
      </w:numPr>
      <w:tabs>
        <w:tab w:val="num" w:pos="360"/>
      </w:tabs>
      <w:ind w:left="567" w:hanging="283"/>
      <w:jc w:val="both"/>
    </w:pPr>
    <w:rPr>
      <w:rFonts w:eastAsia="Calibri" w:cs="Calibri"/>
      <w:szCs w:val="18"/>
      <w:lang w:eastAsia="pt-PT"/>
    </w:rPr>
  </w:style>
  <w:style w:type="character" w:styleId="Nmerodepgina">
    <w:name w:val="page number"/>
    <w:basedOn w:val="Tipodeletrapredefinidodopargrafo"/>
    <w:semiHidden/>
    <w:unhideWhenUsed/>
    <w:rsid w:val="004C5416"/>
  </w:style>
  <w:style w:type="paragraph" w:customStyle="1" w:styleId="BasicParagraph">
    <w:name w:val="[Basic Paragraph]"/>
    <w:basedOn w:val="Normal"/>
    <w:uiPriority w:val="99"/>
    <w:rsid w:val="00984E66"/>
    <w:pPr>
      <w:widowControl w:val="0"/>
      <w:autoSpaceDE w:val="0"/>
      <w:autoSpaceDN w:val="0"/>
      <w:adjustRightInd w:val="0"/>
      <w:spacing w:before="0" w:after="0" w:line="288" w:lineRule="auto"/>
      <w:textAlignment w:val="center"/>
    </w:pPr>
    <w:rPr>
      <w:rFonts w:ascii="Times-Roman" w:hAnsi="Times-Roman" w:cs="Times-Roman"/>
      <w:color w:val="000000"/>
      <w:sz w:val="24"/>
      <w:szCs w:val="24"/>
      <w:lang w:eastAsia="pt-PT"/>
    </w:rPr>
  </w:style>
  <w:style w:type="paragraph" w:customStyle="1" w:styleId="ALNEA">
    <w:name w:val="ALÍNEA"/>
    <w:link w:val="ALNEAChar"/>
    <w:autoRedefine/>
    <w:rsid w:val="009C4D65"/>
    <w:pPr>
      <w:numPr>
        <w:numId w:val="10"/>
      </w:numPr>
      <w:spacing w:before="120" w:after="120" w:line="240" w:lineRule="exact"/>
      <w:jc w:val="both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ALNEAChar">
    <w:name w:val="ALÍNEA Char"/>
    <w:basedOn w:val="Tipodeletrapredefinidodopargrafo"/>
    <w:link w:val="ALNEA"/>
    <w:rsid w:val="009C4D65"/>
    <w:rPr>
      <w:rFonts w:ascii="Calibri" w:eastAsia="Calibri" w:hAnsi="Calibri" w:cs="Calibri"/>
      <w:sz w:val="22"/>
      <w:szCs w:val="22"/>
      <w:lang w:val="en-US"/>
    </w:rPr>
  </w:style>
  <w:style w:type="table" w:styleId="TabelacomGrelhaClara">
    <w:name w:val="Grid Table Light"/>
    <w:basedOn w:val="Tabelanormal"/>
    <w:uiPriority w:val="40"/>
    <w:rsid w:val="005D4129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xtodecomentrio">
    <w:name w:val="annotation text"/>
    <w:basedOn w:val="Normal"/>
    <w:link w:val="TextodecomentrioCarter"/>
    <w:unhideWhenUsed/>
    <w:rsid w:val="00973EF0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rsid w:val="00973EF0"/>
    <w:rPr>
      <w:rFonts w:ascii="Source Sans Pro" w:hAnsi="Source Sans Pr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8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86C7D-A4AF-4009-A7F5-E73C6ADB9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1621</Characters>
  <Application>Microsoft Office Word</Application>
  <DocSecurity>0</DocSecurity>
  <Lines>13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2025-06-02T15:13:00Z</dcterms:created>
  <dcterms:modified xsi:type="dcterms:W3CDTF">2025-06-30T14:56:00Z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4fabda5-4831-48d6-8487-2c3d6ec7d63c_Enabled">
    <vt:lpwstr>True</vt:lpwstr>
  </property>
  <property fmtid="{D5CDD505-2E9C-101B-9397-08002B2CF9AE}" pid="3" name="MSIP_Label_a4fabda5-4831-48d6-8487-2c3d6ec7d63c_SiteId">
    <vt:lpwstr>7c53f3c5-399c-4c3e-865f-2215011de990</vt:lpwstr>
  </property>
  <property fmtid="{D5CDD505-2E9C-101B-9397-08002B2CF9AE}" pid="4" name="MSIP_Label_a4fabda5-4831-48d6-8487-2c3d6ec7d63c_Owner">
    <vt:lpwstr>sonia.mota@ligaportugal.pt</vt:lpwstr>
  </property>
  <property fmtid="{D5CDD505-2E9C-101B-9397-08002B2CF9AE}" pid="5" name="MSIP_Label_a4fabda5-4831-48d6-8487-2c3d6ec7d63c_SetDate">
    <vt:lpwstr>2020-03-30T14:09:32.8999004Z</vt:lpwstr>
  </property>
  <property fmtid="{D5CDD505-2E9C-101B-9397-08002B2CF9AE}" pid="6" name="MSIP_Label_a4fabda5-4831-48d6-8487-2c3d6ec7d63c_Name">
    <vt:lpwstr>Publico</vt:lpwstr>
  </property>
  <property fmtid="{D5CDD505-2E9C-101B-9397-08002B2CF9AE}" pid="7" name="MSIP_Label_a4fabda5-4831-48d6-8487-2c3d6ec7d63c_Application">
    <vt:lpwstr>Microsoft Azure Information Protection</vt:lpwstr>
  </property>
  <property fmtid="{D5CDD505-2E9C-101B-9397-08002B2CF9AE}" pid="8" name="MSIP_Label_a4fabda5-4831-48d6-8487-2c3d6ec7d63c_ActionId">
    <vt:lpwstr>31530409-5720-40d2-b31c-1de08bac842a</vt:lpwstr>
  </property>
  <property fmtid="{D5CDD505-2E9C-101B-9397-08002B2CF9AE}" pid="9" name="MSIP_Label_a4fabda5-4831-48d6-8487-2c3d6ec7d63c_Extended_MSFT_Method">
    <vt:lpwstr>Automatic</vt:lpwstr>
  </property>
  <property fmtid="{D5CDD505-2E9C-101B-9397-08002B2CF9AE}" pid="10" name="Sensitivity">
    <vt:lpwstr>Publico</vt:lpwstr>
  </property>
</Properties>
</file>